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471" w:rsidRPr="00387DC6" w:rsidRDefault="00387DC6">
      <w:pPr>
        <w:spacing w:after="0" w:line="240" w:lineRule="auto"/>
        <w:jc w:val="center"/>
        <w:rPr>
          <w:rFonts w:ascii="Goudy Old Style" w:eastAsia="Times New Roman" w:hAnsi="Goudy Old Style" w:cs="Times New Roman"/>
          <w:b/>
          <w:sz w:val="28"/>
          <w:szCs w:val="28"/>
        </w:rPr>
      </w:pPr>
      <w:bookmarkStart w:id="0" w:name="_gjdgxs" w:colFirst="0" w:colLast="0"/>
      <w:bookmarkStart w:id="1" w:name="_GoBack"/>
      <w:bookmarkEnd w:id="0"/>
      <w:r w:rsidRPr="00387DC6">
        <w:rPr>
          <w:rFonts w:ascii="Goudy Old Style" w:eastAsia="Times New Roman" w:hAnsi="Goudy Old Style" w:cs="Times New Roman"/>
          <w:b/>
          <w:sz w:val="28"/>
          <w:szCs w:val="28"/>
        </w:rPr>
        <w:t xml:space="preserve">Meningkatkan motivasi dan prestasi belajar matematika materi simetri lipat dan simetri putar melaui pendekatan kooperatif tipe </w:t>
      </w:r>
      <w:r w:rsidR="00B47BC0" w:rsidRPr="00387DC6">
        <w:rPr>
          <w:rFonts w:ascii="Goudy Old Style" w:eastAsia="Times New Roman" w:hAnsi="Goudy Old Style" w:cs="Times New Roman"/>
          <w:b/>
          <w:sz w:val="28"/>
          <w:szCs w:val="28"/>
        </w:rPr>
        <w:t xml:space="preserve">STAD </w:t>
      </w:r>
      <w:bookmarkEnd w:id="1"/>
    </w:p>
    <w:p w:rsidR="004F2471" w:rsidRPr="00387DC6" w:rsidRDefault="004F2471">
      <w:pPr>
        <w:spacing w:after="0" w:line="240" w:lineRule="auto"/>
        <w:jc w:val="center"/>
        <w:rPr>
          <w:rFonts w:ascii="Goudy Old Style" w:eastAsia="Times New Roman" w:hAnsi="Goudy Old Style" w:cs="Times New Roman"/>
          <w:b/>
          <w:sz w:val="28"/>
          <w:szCs w:val="28"/>
        </w:rPr>
      </w:pPr>
    </w:p>
    <w:p w:rsidR="004F2471" w:rsidRPr="00B47BC0" w:rsidRDefault="00B47BC0">
      <w:pPr>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Munawar HM</w:t>
      </w:r>
    </w:p>
    <w:p w:rsidR="004F2471" w:rsidRPr="00B47BC0" w:rsidRDefault="00B47BC0">
      <w:pPr>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SDN Ledok 07 Salatiga</w:t>
      </w:r>
    </w:p>
    <w:p w:rsidR="004F2471" w:rsidRPr="00B47BC0" w:rsidRDefault="00BA66F2">
      <w:pPr>
        <w:spacing w:after="0" w:line="240" w:lineRule="auto"/>
        <w:jc w:val="center"/>
        <w:rPr>
          <w:rFonts w:ascii="Goudy Old Style" w:eastAsia="Times New Roman" w:hAnsi="Goudy Old Style" w:cs="Times New Roman"/>
          <w:sz w:val="24"/>
          <w:szCs w:val="24"/>
        </w:rPr>
      </w:pPr>
      <w:r>
        <w:rPr>
          <w:rFonts w:ascii="Goudy Old Style" w:eastAsia="Times New Roman" w:hAnsi="Goudy Old Style" w:cs="Times New Roman"/>
          <w:color w:val="0000FF"/>
          <w:sz w:val="24"/>
          <w:szCs w:val="24"/>
          <w:u w:val="single"/>
        </w:rPr>
        <w:t/>
      </w:r>
      <w:r>
        <w:rPr>
          <w:rFonts w:ascii="Goudy Old Style" w:eastAsia="Times New Roman" w:hAnsi="Goudy Old Style" w:cs="Times New Roman"/>
          <w:color w:val="0000FF"/>
          <w:sz w:val="24"/>
          <w:szCs w:val="24"/>
          <w:u w:val="single"/>
        </w:rPr>
        <w:t xml:space="preserve"> HYPERLINK "mailto:Hm.munawar@gmail.com" \h </w:t>
      </w:r>
      <w:r>
        <w:rPr>
          <w:rFonts w:ascii="Goudy Old Style" w:eastAsia="Times New Roman" w:hAnsi="Goudy Old Style" w:cs="Times New Roman"/>
          <w:color w:val="0000FF"/>
          <w:sz w:val="24"/>
          <w:szCs w:val="24"/>
          <w:u w:val="single"/>
        </w:rPr>
        <w:t/>
      </w:r>
      <w:r w:rsidR="00B47BC0" w:rsidRPr="00B47BC0">
        <w:rPr>
          <w:rFonts w:ascii="Goudy Old Style" w:eastAsia="Times New Roman" w:hAnsi="Goudy Old Style" w:cs="Times New Roman"/>
          <w:color w:val="0000FF"/>
          <w:sz w:val="24"/>
          <w:szCs w:val="24"/>
          <w:u w:val="single"/>
        </w:rPr>
        <w:t>Hm.munawar@gmail.com</w:t>
      </w:r>
    </w:p>
    <w:p w:rsidR="004F2471" w:rsidRPr="00B47BC0" w:rsidRDefault="004F2471">
      <w:pPr>
        <w:spacing w:after="0" w:line="240" w:lineRule="auto"/>
        <w:jc w:val="center"/>
        <w:rPr>
          <w:rFonts w:ascii="Goudy Old Style" w:eastAsia="Times New Roman" w:hAnsi="Goudy Old Style" w:cs="Times New Roman"/>
          <w:sz w:val="24"/>
          <w:szCs w:val="24"/>
        </w:rPr>
      </w:pPr>
    </w:p>
    <w:p w:rsidR="004F2471" w:rsidRPr="00B47BC0" w:rsidRDefault="00B47BC0">
      <w:pPr>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Abstrak</w:t>
      </w:r>
    </w:p>
    <w:p w:rsidR="004F2471" w:rsidRPr="00B47BC0" w:rsidRDefault="004F2471">
      <w:pPr>
        <w:spacing w:after="0" w:line="240" w:lineRule="auto"/>
        <w:jc w:val="center"/>
        <w:rPr>
          <w:rFonts w:ascii="Goudy Old Style" w:eastAsia="Times New Roman" w:hAnsi="Goudy Old Style" w:cs="Times New Roman"/>
          <w:sz w:val="24"/>
          <w:szCs w:val="24"/>
        </w:rPr>
      </w:pPr>
    </w:p>
    <w:p w:rsidR="004F2471" w:rsidRPr="00B47BC0" w:rsidRDefault="00B47BC0">
      <w:pPr>
        <w:spacing w:line="240" w:lineRule="auto"/>
        <w:ind w:firstLine="720"/>
        <w:jc w:val="both"/>
        <w:rPr>
          <w:rFonts w:ascii="Goudy Old Style" w:eastAsia="Times New Roman" w:hAnsi="Goudy Old Style" w:cs="Times New Roman"/>
          <w:sz w:val="24"/>
          <w:szCs w:val="24"/>
        </w:rPr>
      </w:pPr>
      <w:r w:rsidRPr="00B47BC0">
        <w:rPr>
          <w:rFonts w:ascii="Goudy Old Style" w:eastAsia="Times New Roman" w:hAnsi="Goudy Old Style" w:cs="Times New Roman"/>
          <w:b/>
          <w:i/>
          <w:sz w:val="24"/>
          <w:szCs w:val="24"/>
        </w:rPr>
        <w:t>Tujuan penelitian ini adalah untuk meningkatkan motivasi dan prestasi belajar matematika materi bangun datar simetri lipat dan simetri putar bagi siswa kelas V SDN Ledok 07 Salatiga</w:t>
      </w:r>
      <w:r w:rsidRPr="00B47BC0">
        <w:rPr>
          <w:rFonts w:ascii="Goudy Old Style" w:eastAsia="Times New Roman" w:hAnsi="Goudy Old Style" w:cs="Times New Roman"/>
          <w:b/>
          <w:i/>
        </w:rPr>
        <w:t xml:space="preserve"> pada semester genap tahun 2018/2019.Dan untuk meningkatkan ketrampilan guru dalam menggunakan pendekatan kooperapif model STAD dalam pembelajaran.</w:t>
      </w:r>
      <w:r w:rsidRPr="00B47BC0">
        <w:rPr>
          <w:rFonts w:ascii="Goudy Old Style" w:eastAsia="Times New Roman" w:hAnsi="Goudy Old Style" w:cs="Times New Roman"/>
          <w:sz w:val="24"/>
          <w:szCs w:val="24"/>
        </w:rPr>
        <w:t xml:space="preserve"> </w:t>
      </w:r>
      <w:r w:rsidRPr="00B47BC0">
        <w:rPr>
          <w:rFonts w:ascii="Goudy Old Style" w:eastAsia="Times New Roman" w:hAnsi="Goudy Old Style" w:cs="Times New Roman"/>
          <w:b/>
          <w:i/>
        </w:rPr>
        <w:t>Penelitian Tindakan Kelas ini dilaksanakan di kelas V SDN Ledok 07 Salatiga selama 6 bulan, yaitu bulan Januari sampai Juni 2014. Subjek dalam penelitian adalah seluruh siswa kelas V SDN Ledok 07 Salatiga sebanyak 23  siswa terdiri dari 12 siswa perempuan dan 11 siswa laki-laki.</w:t>
      </w:r>
      <w:r w:rsidRPr="00B47BC0">
        <w:rPr>
          <w:rFonts w:ascii="Goudy Old Style" w:eastAsia="Times New Roman" w:hAnsi="Goudy Old Style" w:cs="Times New Roman"/>
          <w:sz w:val="24"/>
          <w:szCs w:val="24"/>
        </w:rPr>
        <w:t xml:space="preserve"> </w:t>
      </w:r>
      <w:r w:rsidRPr="00B47BC0">
        <w:rPr>
          <w:rFonts w:ascii="Goudy Old Style" w:eastAsia="Times New Roman" w:hAnsi="Goudy Old Style" w:cs="Times New Roman"/>
          <w:b/>
          <w:i/>
        </w:rPr>
        <w:t>Dalam penelitian ini metode yang digunakan adalah metode penelitian tindakan kelas. Banyaknya tindakan sebanyak dua siklus.Pada masing-masing siklus dilaksanakan dalam 4 tahap yaitu Perencanaan tindakan (Planning)</w:t>
      </w:r>
      <w:proofErr w:type="gramStart"/>
      <w:r w:rsidRPr="00B47BC0">
        <w:rPr>
          <w:rFonts w:ascii="Goudy Old Style" w:eastAsia="Times New Roman" w:hAnsi="Goudy Old Style" w:cs="Times New Roman"/>
          <w:b/>
          <w:i/>
        </w:rPr>
        <w:t>,Pelaksanaan</w:t>
      </w:r>
      <w:proofErr w:type="gramEnd"/>
      <w:r w:rsidRPr="00B47BC0">
        <w:rPr>
          <w:rFonts w:ascii="Goudy Old Style" w:eastAsia="Times New Roman" w:hAnsi="Goudy Old Style" w:cs="Times New Roman"/>
          <w:b/>
          <w:i/>
        </w:rPr>
        <w:t xml:space="preserve"> berdasarkan tindakan (Acting),Pengamatan terhadap hasil pelaksanaan tindakan (Observing), Refleksi terhadap hasil pengamatan tindakan (Reflecting). Pengambilan data melalui dokumentasi, observasi dan hasil tes. Sedangkan instrumen penelitian berupa dokumen daftar nilai, lembar observasi dan </w:t>
      </w:r>
      <w:proofErr w:type="gramStart"/>
      <w:r w:rsidRPr="00B47BC0">
        <w:rPr>
          <w:rFonts w:ascii="Goudy Old Style" w:eastAsia="Times New Roman" w:hAnsi="Goudy Old Style" w:cs="Times New Roman"/>
          <w:b/>
          <w:i/>
        </w:rPr>
        <w:t>butir  soal</w:t>
      </w:r>
      <w:proofErr w:type="gramEnd"/>
      <w:r w:rsidRPr="00B47BC0">
        <w:rPr>
          <w:rFonts w:ascii="Goudy Old Style" w:eastAsia="Times New Roman" w:hAnsi="Goudy Old Style" w:cs="Times New Roman"/>
          <w:b/>
          <w:i/>
        </w:rPr>
        <w:t xml:space="preserve"> tertulis. Validasi data menggunakan observer teman guru sebagai kolaborator dan kisi-kisi. Analisis data menggunakan deskriptif komparatif dilanjutkan refleksi. Tahapan tindakan terdiri dari empat tahap yaitu perencanaan tindakan, </w:t>
      </w:r>
      <w:proofErr w:type="gramStart"/>
      <w:r w:rsidRPr="00B47BC0">
        <w:rPr>
          <w:rFonts w:ascii="Goudy Old Style" w:eastAsia="Times New Roman" w:hAnsi="Goudy Old Style" w:cs="Times New Roman"/>
          <w:b/>
          <w:i/>
        </w:rPr>
        <w:t>pelaksanaan ,</w:t>
      </w:r>
      <w:proofErr w:type="gramEnd"/>
      <w:r w:rsidRPr="00B47BC0">
        <w:rPr>
          <w:rFonts w:ascii="Goudy Old Style" w:eastAsia="Times New Roman" w:hAnsi="Goudy Old Style" w:cs="Times New Roman"/>
          <w:b/>
          <w:i/>
        </w:rPr>
        <w:t xml:space="preserve"> observasi terhadap tindakan dan refleksi.</w:t>
      </w:r>
      <w:r w:rsidRPr="00B47BC0">
        <w:rPr>
          <w:rFonts w:ascii="Goudy Old Style" w:eastAsia="Times New Roman" w:hAnsi="Goudy Old Style" w:cs="Times New Roman"/>
          <w:sz w:val="24"/>
          <w:szCs w:val="24"/>
        </w:rPr>
        <w:t xml:space="preserve"> </w:t>
      </w:r>
      <w:r w:rsidRPr="00B47BC0">
        <w:rPr>
          <w:rFonts w:ascii="Goudy Old Style" w:eastAsia="Times New Roman" w:hAnsi="Goudy Old Style" w:cs="Times New Roman"/>
          <w:b/>
          <w:i/>
        </w:rPr>
        <w:t>Hasil penelitian pada kondisi awal ternyata masih rendah dibuktikan dengan siswa yang mencapai ketuntasan belajar mendapat nilai 70 atau lebih baru 7 siswa (34</w:t>
      </w:r>
      <w:proofErr w:type="gramStart"/>
      <w:r w:rsidRPr="00B47BC0">
        <w:rPr>
          <w:rFonts w:ascii="Goudy Old Style" w:eastAsia="Times New Roman" w:hAnsi="Goudy Old Style" w:cs="Times New Roman"/>
          <w:b/>
          <w:i/>
        </w:rPr>
        <w:t>,78</w:t>
      </w:r>
      <w:proofErr w:type="gramEnd"/>
      <w:r w:rsidRPr="00B47BC0">
        <w:rPr>
          <w:rFonts w:ascii="Goudy Old Style" w:eastAsia="Times New Roman" w:hAnsi="Goudy Old Style" w:cs="Times New Roman"/>
          <w:b/>
          <w:i/>
        </w:rPr>
        <w:t>%). Pada siklus I dengan menggunakan pendekata kooperatif tipe STAD siswa yang mencapai ketuntasan belajar 15 siswa (65</w:t>
      </w:r>
      <w:proofErr w:type="gramStart"/>
      <w:r w:rsidRPr="00B47BC0">
        <w:rPr>
          <w:rFonts w:ascii="Goudy Old Style" w:eastAsia="Times New Roman" w:hAnsi="Goudy Old Style" w:cs="Times New Roman"/>
          <w:b/>
          <w:i/>
        </w:rPr>
        <w:t>,21</w:t>
      </w:r>
      <w:proofErr w:type="gramEnd"/>
      <w:r w:rsidRPr="00B47BC0">
        <w:rPr>
          <w:rFonts w:ascii="Goudy Old Style" w:eastAsia="Times New Roman" w:hAnsi="Goudy Old Style" w:cs="Times New Roman"/>
          <w:b/>
          <w:i/>
        </w:rPr>
        <w:t xml:space="preserve">%). Pada siklus II siswa yang mencapai ketuntasan belajar meningkat menjadi 21 </w:t>
      </w:r>
      <w:proofErr w:type="gramStart"/>
      <w:r w:rsidRPr="00B47BC0">
        <w:rPr>
          <w:rFonts w:ascii="Goudy Old Style" w:eastAsia="Times New Roman" w:hAnsi="Goudy Old Style" w:cs="Times New Roman"/>
          <w:b/>
          <w:i/>
        </w:rPr>
        <w:t>siswa(</w:t>
      </w:r>
      <w:proofErr w:type="gramEnd"/>
      <w:r w:rsidRPr="00B47BC0">
        <w:rPr>
          <w:rFonts w:ascii="Goudy Old Style" w:eastAsia="Times New Roman" w:hAnsi="Goudy Old Style" w:cs="Times New Roman"/>
          <w:b/>
          <w:i/>
        </w:rPr>
        <w:t>91,30). Maka dapat disimpulkan bahwa menggunakan pendekatan kooperatif tipe STAD dapat meningkatkanmotivasi dan hasil belajar matematika bagi siswa kelas V SDN Ledok 07 Salatiga pada semester genap tahun Pelajaran 2018/2019.</w:t>
      </w:r>
    </w:p>
    <w:p w:rsidR="004F2471" w:rsidRPr="00B47BC0" w:rsidRDefault="004F2471">
      <w:pPr>
        <w:spacing w:after="0"/>
        <w:rPr>
          <w:rFonts w:ascii="Goudy Old Style" w:hAnsi="Goudy Old Style"/>
        </w:rPr>
      </w:pPr>
    </w:p>
    <w:p w:rsidR="004F2471" w:rsidRPr="00B47BC0" w:rsidRDefault="00B47BC0">
      <w:pPr>
        <w:rPr>
          <w:rFonts w:ascii="Goudy Old Style" w:eastAsia="Times New Roman" w:hAnsi="Goudy Old Style" w:cs="Times New Roman"/>
          <w:b/>
          <w:i/>
          <w:sz w:val="23"/>
          <w:szCs w:val="23"/>
        </w:rPr>
      </w:pPr>
      <w:r w:rsidRPr="00B47BC0">
        <w:rPr>
          <w:rFonts w:ascii="Goudy Old Style" w:eastAsia="Times New Roman" w:hAnsi="Goudy Old Style" w:cs="Times New Roman"/>
          <w:b/>
          <w:i/>
          <w:sz w:val="23"/>
          <w:szCs w:val="23"/>
        </w:rPr>
        <w:t xml:space="preserve">Kata </w:t>
      </w:r>
      <w:proofErr w:type="gramStart"/>
      <w:r w:rsidRPr="00B47BC0">
        <w:rPr>
          <w:rFonts w:ascii="Goudy Old Style" w:eastAsia="Times New Roman" w:hAnsi="Goudy Old Style" w:cs="Times New Roman"/>
          <w:b/>
          <w:i/>
          <w:sz w:val="23"/>
          <w:szCs w:val="23"/>
        </w:rPr>
        <w:t>Kunci :</w:t>
      </w:r>
      <w:proofErr w:type="gramEnd"/>
      <w:r w:rsidRPr="00B47BC0">
        <w:rPr>
          <w:rFonts w:ascii="Goudy Old Style" w:eastAsia="Times New Roman" w:hAnsi="Goudy Old Style" w:cs="Times New Roman"/>
          <w:b/>
          <w:i/>
          <w:sz w:val="23"/>
          <w:szCs w:val="23"/>
        </w:rPr>
        <w:t xml:space="preserve"> Motivasi belajar,  Prestasi belajar Matematika, Pendekatan kooperatif tipe STAD </w:t>
      </w:r>
    </w:p>
    <w:p w:rsidR="004F2471" w:rsidRPr="00B47BC0" w:rsidRDefault="00B47BC0">
      <w:pPr>
        <w:spacing w:after="0" w:line="480" w:lineRule="auto"/>
        <w:rPr>
          <w:rFonts w:ascii="Goudy Old Style" w:eastAsia="Times New Roman" w:hAnsi="Goudy Old Style" w:cs="Times New Roman"/>
          <w:b/>
          <w:sz w:val="24"/>
          <w:szCs w:val="24"/>
          <w:lang w:val="id-ID"/>
        </w:rPr>
      </w:pPr>
      <w:r w:rsidRPr="00B47BC0">
        <w:rPr>
          <w:rFonts w:ascii="Goudy Old Style" w:eastAsia="Times New Roman" w:hAnsi="Goudy Old Style" w:cs="Times New Roman"/>
          <w:b/>
          <w:sz w:val="24"/>
          <w:szCs w:val="24"/>
          <w:lang w:val="id-ID"/>
        </w:rPr>
        <w:t>Latar Belakang</w:t>
      </w:r>
    </w:p>
    <w:p w:rsidR="004F2471" w:rsidRPr="00B47BC0" w:rsidRDefault="00B47BC0" w:rsidP="00B47BC0">
      <w:pPr>
        <w:pBdr>
          <w:top w:val="nil"/>
          <w:left w:val="nil"/>
          <w:bottom w:val="nil"/>
          <w:right w:val="nil"/>
          <w:between w:val="nil"/>
        </w:pBdr>
        <w:spacing w:line="360" w:lineRule="auto"/>
        <w:ind w:left="90" w:hanging="90"/>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 xml:space="preserve">Dalam pembelajaran di SD guru sebagai pengelola perlu memahami bagaimana anak melakukn aktivitas belajar sehingga dapat menjadi fasilitator yang tepat bagi proses berlanggungnya belajar siswa. Namun hasil kegiatan apa proses pempelajaran yang terjadi dalam kegiatan pembelajaran matematika, materi simetri lipat dan simetri putar di kelas V semester 2 Tahun Pelajaran 2018/2019, SD Negeri Cebongan 03 Salatiga, penulis menjumpai tes hasil belajar siswa dari 23 siswa, hanya 7   siswa yang mendapat nilai 70 atau lebih baru mencapai 35%, ini berarti masih16 siswa atau 65% siswa belum mencapai ketuntasan. Penyebab kurang optimalnya prestasi </w:t>
      </w:r>
      <w:r w:rsidRPr="00B47BC0">
        <w:rPr>
          <w:rFonts w:ascii="Goudy Old Style" w:eastAsia="Times New Roman" w:hAnsi="Goudy Old Style" w:cs="Times New Roman"/>
          <w:color w:val="000000"/>
          <w:sz w:val="24"/>
          <w:szCs w:val="24"/>
        </w:rPr>
        <w:lastRenderedPageBreak/>
        <w:t xml:space="preserve">pembelajaran selama ini guru dalam menyampaikan materi simetri lipat dan simetri putar masih secara konvensional. Belum menggunakan media pembelajaran yang tepat, misalnya penggunaan model pembelajaran kooperatif learning model STAD untuk menjelaskan materi simetri lipat dan simetri putar yang lebih singkat, cepat dan tepat. Siswa juga “dipaksa” mengikuti kecepatan berfikir rata-rata kelas, sehingga siswa yang kemampuan berfikirnya di bawah rata-rata/lambat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merasa ketinggalan demikian juga siswa yang kecepatan berfikirnya di atas rata-rata merasa tidak tertantang. Siswa kurang tertarik terhadap mata pelajaran matematika, karena guru kurang kreatif dalam menyampaikan pelajaran, dan belum menggunakan model </w:t>
      </w:r>
      <w:proofErr w:type="gramStart"/>
      <w:r w:rsidRPr="00B47BC0">
        <w:rPr>
          <w:rFonts w:ascii="Goudy Old Style" w:eastAsia="Times New Roman" w:hAnsi="Goudy Old Style" w:cs="Times New Roman"/>
          <w:color w:val="000000"/>
          <w:sz w:val="24"/>
          <w:szCs w:val="24"/>
        </w:rPr>
        <w:t>pembelajaran  kooperatif</w:t>
      </w:r>
      <w:proofErr w:type="gramEnd"/>
      <w:r w:rsidRPr="00B47BC0">
        <w:rPr>
          <w:rFonts w:ascii="Goudy Old Style" w:eastAsia="Times New Roman" w:hAnsi="Goudy Old Style" w:cs="Times New Roman"/>
          <w:color w:val="000000"/>
          <w:sz w:val="24"/>
          <w:szCs w:val="24"/>
        </w:rPr>
        <w:t xml:space="preserve"> model STAD dalam menyampaikan materi tentang simetri lipat dan simetri putar. </w:t>
      </w:r>
      <w:r w:rsidRPr="00B47BC0">
        <w:rPr>
          <w:rFonts w:ascii="Goudy Old Style" w:hAnsi="Goudy Old Style"/>
          <w:color w:val="000000"/>
          <w:sz w:val="24"/>
          <w:szCs w:val="24"/>
        </w:rPr>
        <w:t xml:space="preserve">Dari pengalaman peneliti selama memberikan pembelajaran, ternyata lebih kurang 50% siswa tidak </w:t>
      </w:r>
      <w:r w:rsidRPr="00B47BC0">
        <w:rPr>
          <w:rFonts w:ascii="Goudy Old Style" w:eastAsia="Times New Roman" w:hAnsi="Goudy Old Style" w:cs="Times New Roman"/>
          <w:color w:val="000000"/>
          <w:sz w:val="24"/>
          <w:szCs w:val="24"/>
        </w:rPr>
        <w:t>memperhatikan</w:t>
      </w:r>
      <w:r w:rsidRPr="00B47BC0">
        <w:rPr>
          <w:rFonts w:ascii="Goudy Old Style" w:hAnsi="Goudy Old Style"/>
          <w:color w:val="000000"/>
          <w:sz w:val="24"/>
          <w:szCs w:val="24"/>
        </w:rPr>
        <w:t xml:space="preserve"> guru pada waktu guru sedang mengajar, siswa kurang tertarik terhadap mata pelajaran matematika, karena guru banyak menggunakan model ceramah dan tidak kreatif dalam menyampaikan pelajaran, dan tidak menggunakan model pembelajaran  yang mengembangkan kerjasama antar siswa. Penelitian ini </w:t>
      </w:r>
      <w:r w:rsidRPr="00B47BC0">
        <w:rPr>
          <w:rFonts w:ascii="Goudy Old Style" w:eastAsia="Times New Roman" w:hAnsi="Goudy Old Style" w:cs="Times New Roman"/>
          <w:color w:val="000000"/>
          <w:sz w:val="24"/>
          <w:szCs w:val="24"/>
        </w:rPr>
        <w:t>dilaksanakan</w:t>
      </w:r>
      <w:r w:rsidRPr="00B47BC0">
        <w:rPr>
          <w:rFonts w:ascii="Goudy Old Style" w:hAnsi="Goudy Old Style"/>
          <w:color w:val="000000"/>
          <w:sz w:val="24"/>
          <w:szCs w:val="24"/>
        </w:rPr>
        <w:t xml:space="preserve"> dengan harapan prestasi siswa di Kelas V SDN Ledok 07 Salatiga semester 2 tahun pelajaran 2018/2019 nilai rata-tara matematika mencapai 70 atau lebih, sehingga semua siswa bisa mencapai ketuntasan belajar. </w:t>
      </w:r>
      <w:r w:rsidRPr="00B47BC0">
        <w:rPr>
          <w:rFonts w:ascii="Goudy Old Style" w:eastAsia="Times New Roman" w:hAnsi="Goudy Old Style" w:cs="Times New Roman"/>
          <w:color w:val="000000"/>
          <w:sz w:val="24"/>
          <w:szCs w:val="24"/>
        </w:rPr>
        <w:t xml:space="preserve">Guru </w:t>
      </w:r>
      <w:proofErr w:type="gramStart"/>
      <w:r w:rsidRPr="00B47BC0">
        <w:rPr>
          <w:rFonts w:ascii="Goudy Old Style" w:eastAsia="Times New Roman" w:hAnsi="Goudy Old Style" w:cs="Times New Roman"/>
          <w:color w:val="000000"/>
          <w:sz w:val="24"/>
          <w:szCs w:val="24"/>
        </w:rPr>
        <w:t>tepat  dalam</w:t>
      </w:r>
      <w:proofErr w:type="gramEnd"/>
      <w:r w:rsidRPr="00B47BC0">
        <w:rPr>
          <w:rFonts w:ascii="Goudy Old Style" w:eastAsia="Times New Roman" w:hAnsi="Goudy Old Style" w:cs="Times New Roman"/>
          <w:color w:val="000000"/>
          <w:sz w:val="24"/>
          <w:szCs w:val="24"/>
        </w:rPr>
        <w:t xml:space="preserve"> menerapkan pembelajaran dan  kreatif dalam menyampaikan pelajaran, kesiapan guru maupun siswa dalam proses belajar mengajar meningkat. Guru </w:t>
      </w:r>
      <w:proofErr w:type="gramStart"/>
      <w:r w:rsidRPr="00B47BC0">
        <w:rPr>
          <w:rFonts w:ascii="Goudy Old Style" w:eastAsia="Times New Roman" w:hAnsi="Goudy Old Style" w:cs="Times New Roman"/>
          <w:color w:val="000000"/>
          <w:sz w:val="24"/>
          <w:szCs w:val="24"/>
        </w:rPr>
        <w:t>tidak</w:t>
      </w:r>
      <w:proofErr w:type="gramEnd"/>
      <w:r w:rsidRPr="00B47BC0">
        <w:rPr>
          <w:rFonts w:ascii="Goudy Old Style" w:eastAsia="Times New Roman" w:hAnsi="Goudy Old Style" w:cs="Times New Roman"/>
          <w:color w:val="000000"/>
          <w:sz w:val="24"/>
          <w:szCs w:val="24"/>
        </w:rPr>
        <w:t xml:space="preserve"> hanya menggunakan model ceramah dan kreatif dalam menyampaikan pelajaran, guru mampu menggunakan model pembelajaran   yang berfariasi dan mengembangkan kerjasama antar siswa. Antara lain dengan menggunakan pendelatan kooperatif tipe STAD</w:t>
      </w:r>
      <w:r w:rsidRPr="00B47BC0">
        <w:rPr>
          <w:rFonts w:ascii="Goudy Old Style" w:hAnsi="Goudy Old Style"/>
          <w:color w:val="000000"/>
        </w:rPr>
        <w:t xml:space="preserve"> </w:t>
      </w:r>
      <w:r w:rsidRPr="00B47BC0">
        <w:rPr>
          <w:rFonts w:ascii="Goudy Old Style" w:hAnsi="Goudy Old Style"/>
          <w:i/>
          <w:color w:val="000000"/>
        </w:rPr>
        <w:t>(</w:t>
      </w:r>
      <w:r w:rsidRPr="00B47BC0">
        <w:rPr>
          <w:rFonts w:ascii="Goudy Old Style" w:hAnsi="Goudy Old Style"/>
          <w:b/>
          <w:i/>
          <w:color w:val="000000"/>
        </w:rPr>
        <w:t>Student Team Achievement Division</w:t>
      </w:r>
      <w:r w:rsidRPr="00B47BC0">
        <w:rPr>
          <w:rFonts w:ascii="Goudy Old Style" w:hAnsi="Goudy Old Style"/>
          <w:b/>
          <w:color w:val="000000"/>
        </w:rPr>
        <w:t>)</w:t>
      </w:r>
    </w:p>
    <w:p w:rsidR="004F2471" w:rsidRPr="00B47BC0" w:rsidRDefault="00B47BC0">
      <w:pPr>
        <w:spacing w:after="0" w:line="360" w:lineRule="auto"/>
        <w:ind w:firstLine="720"/>
        <w:jc w:val="both"/>
        <w:rPr>
          <w:rFonts w:ascii="Goudy Old Style" w:eastAsia="Times New Roman" w:hAnsi="Goudy Old Style" w:cs="Times New Roman"/>
        </w:rPr>
      </w:pPr>
      <w:r w:rsidRPr="00B47BC0">
        <w:rPr>
          <w:rFonts w:ascii="Goudy Old Style" w:eastAsia="Times New Roman" w:hAnsi="Goudy Old Style" w:cs="Times New Roman"/>
          <w:sz w:val="24"/>
          <w:szCs w:val="24"/>
        </w:rPr>
        <w:t>Perumusan</w:t>
      </w:r>
      <w:r w:rsidRPr="00B47BC0">
        <w:rPr>
          <w:rFonts w:ascii="Goudy Old Style" w:eastAsia="Times New Roman" w:hAnsi="Goudy Old Style" w:cs="Times New Roman"/>
        </w:rPr>
        <w:t xml:space="preserve"> Masalah </w:t>
      </w:r>
      <w:r w:rsidRPr="00B47BC0">
        <w:rPr>
          <w:rFonts w:ascii="Goudy Old Style" w:eastAsia="Times New Roman" w:hAnsi="Goudy Old Style" w:cs="Times New Roman"/>
          <w:sz w:val="24"/>
          <w:szCs w:val="24"/>
        </w:rPr>
        <w:t>dalam peneltian ini adalah 1).Apakah dengan dilaksanakanya model pembelajaran kooperatif learning model STAD dapat meningkatkan motivasi belajar siswa pada mata pelajaran matematika tentang simetri lipat dan simetri putar pada siswa kelas V semester 2 di SDN Ledok 07 Salatiga tahun pelajaran 2018/2019?</w:t>
      </w:r>
      <w:r w:rsidRPr="00B47BC0">
        <w:rPr>
          <w:rFonts w:ascii="Goudy Old Style" w:eastAsia="Times New Roman" w:hAnsi="Goudy Old Style" w:cs="Times New Roman"/>
        </w:rPr>
        <w:t xml:space="preserve"> 2).</w:t>
      </w:r>
      <w:r w:rsidRPr="00B47BC0">
        <w:rPr>
          <w:rFonts w:ascii="Goudy Old Style" w:eastAsia="Times New Roman" w:hAnsi="Goudy Old Style" w:cs="Times New Roman"/>
          <w:sz w:val="24"/>
          <w:szCs w:val="24"/>
        </w:rPr>
        <w:t>Apakah dilaksanakanya model pembelajaran kooperatif model STAD dapat meningkatkan prestasi belajar siswa pada mata pelajaran matematika tentang simetri lipat dan simetri putar pada siswa kelas V semester 2 di SDN Ledok 07 Salatiga tahun pelajaran 2018/2019?</w:t>
      </w:r>
    </w:p>
    <w:p w:rsidR="004F2471" w:rsidRPr="00B47BC0" w:rsidRDefault="00B47BC0">
      <w:pPr>
        <w:spacing w:after="0" w:line="360" w:lineRule="auto"/>
        <w:ind w:firstLine="720"/>
        <w:jc w:val="both"/>
        <w:rPr>
          <w:rFonts w:ascii="Goudy Old Style" w:hAnsi="Goudy Old Style"/>
          <w:b/>
          <w:sz w:val="24"/>
          <w:szCs w:val="24"/>
        </w:rPr>
      </w:pPr>
      <w:r w:rsidRPr="00B47BC0">
        <w:rPr>
          <w:rFonts w:ascii="Goudy Old Style" w:eastAsia="Times New Roman" w:hAnsi="Goudy Old Style" w:cs="Times New Roman"/>
          <w:sz w:val="24"/>
          <w:szCs w:val="24"/>
        </w:rPr>
        <w:t>Tujuan</w:t>
      </w:r>
      <w:r w:rsidRPr="00B47BC0">
        <w:rPr>
          <w:rFonts w:ascii="Goudy Old Style" w:hAnsi="Goudy Old Style"/>
          <w:sz w:val="24"/>
          <w:szCs w:val="24"/>
        </w:rPr>
        <w:t xml:space="preserve"> </w:t>
      </w:r>
      <w:r w:rsidRPr="00B47BC0">
        <w:rPr>
          <w:rFonts w:ascii="Goudy Old Style" w:eastAsia="Times New Roman" w:hAnsi="Goudy Old Style" w:cs="Times New Roman"/>
          <w:sz w:val="24"/>
          <w:szCs w:val="24"/>
        </w:rPr>
        <w:t>Penelitian 1</w:t>
      </w:r>
      <w:r w:rsidRPr="00B47BC0">
        <w:rPr>
          <w:rFonts w:ascii="Goudy Old Style" w:eastAsia="Times New Roman" w:hAnsi="Goudy Old Style" w:cs="Times New Roman"/>
          <w:b/>
          <w:sz w:val="24"/>
          <w:szCs w:val="24"/>
        </w:rPr>
        <w:t>).</w:t>
      </w:r>
      <w:r w:rsidRPr="00B47BC0">
        <w:rPr>
          <w:rFonts w:ascii="Goudy Old Style" w:eastAsia="Times New Roman" w:hAnsi="Goudy Old Style" w:cs="Times New Roman"/>
          <w:sz w:val="24"/>
          <w:szCs w:val="24"/>
        </w:rPr>
        <w:t>Meningkatkan motivasi belajar matematika siswa kelas V SD N Ledok 07 Salatiga, pada semester 2 tahun pelajaran 2018/2019</w:t>
      </w:r>
      <w:r w:rsidRPr="00B47BC0">
        <w:rPr>
          <w:rFonts w:ascii="Goudy Old Style" w:hAnsi="Goudy Old Style"/>
          <w:sz w:val="24"/>
          <w:szCs w:val="24"/>
        </w:rPr>
        <w:t xml:space="preserve">. </w:t>
      </w:r>
      <w:r w:rsidRPr="00B47BC0">
        <w:rPr>
          <w:rFonts w:ascii="Goudy Old Style" w:eastAsia="Times New Roman" w:hAnsi="Goudy Old Style" w:cs="Times New Roman"/>
          <w:sz w:val="24"/>
          <w:szCs w:val="24"/>
        </w:rPr>
        <w:t>2).Meningkatkan prestasi belajar matetatika siswa kelas V SD N Ledok 07 Salatiga, pada semester 2 tahun pelajaran 2018/2019</w:t>
      </w:r>
      <w:r w:rsidRPr="00B47BC0">
        <w:rPr>
          <w:rFonts w:ascii="Goudy Old Style" w:hAnsi="Goudy Old Style"/>
          <w:sz w:val="24"/>
          <w:szCs w:val="24"/>
        </w:rPr>
        <w:t xml:space="preserve">. 3).Meningkatkan </w:t>
      </w:r>
      <w:proofErr w:type="gramStart"/>
      <w:r w:rsidRPr="00B47BC0">
        <w:rPr>
          <w:rFonts w:ascii="Goudy Old Style" w:hAnsi="Goudy Old Style"/>
          <w:sz w:val="24"/>
          <w:szCs w:val="24"/>
        </w:rPr>
        <w:t>ketrampilan  guru</w:t>
      </w:r>
      <w:proofErr w:type="gramEnd"/>
      <w:r w:rsidRPr="00B47BC0">
        <w:rPr>
          <w:rFonts w:ascii="Goudy Old Style" w:hAnsi="Goudy Old Style"/>
          <w:sz w:val="24"/>
          <w:szCs w:val="24"/>
        </w:rPr>
        <w:t xml:space="preserve"> dalam menggunakan pendekatan pembelajaran kooperatif model STAD di kelas V SDN Ledok 07 Salatiga semester 2 tahun pelajaran 2018/2019.</w:t>
      </w:r>
    </w:p>
    <w:p w:rsidR="004F2471" w:rsidRPr="00B47BC0" w:rsidRDefault="00B47BC0">
      <w:pPr>
        <w:pBdr>
          <w:top w:val="nil"/>
          <w:left w:val="nil"/>
          <w:bottom w:val="nil"/>
          <w:right w:val="nil"/>
          <w:between w:val="nil"/>
        </w:pBdr>
        <w:tabs>
          <w:tab w:val="left" w:pos="540"/>
        </w:tabs>
        <w:spacing w:after="0" w:line="360" w:lineRule="auto"/>
        <w:ind w:hanging="540"/>
        <w:jc w:val="both"/>
        <w:rPr>
          <w:rFonts w:ascii="Goudy Old Style" w:eastAsia="Times New Roman" w:hAnsi="Goudy Old Style" w:cs="Times New Roman"/>
          <w:b/>
          <w:color w:val="000000"/>
          <w:sz w:val="24"/>
          <w:szCs w:val="24"/>
        </w:rPr>
      </w:pPr>
      <w:r w:rsidRPr="00B47BC0">
        <w:rPr>
          <w:rFonts w:ascii="Goudy Old Style" w:eastAsia="Times New Roman" w:hAnsi="Goudy Old Style" w:cs="Times New Roman"/>
          <w:color w:val="000000"/>
          <w:sz w:val="24"/>
          <w:szCs w:val="24"/>
        </w:rPr>
        <w:tab/>
        <w:t>Manfaat teoritis  yang dapat dipetik dari penelitian ini adalah :</w:t>
      </w:r>
      <w:r w:rsidRPr="00B47BC0">
        <w:rPr>
          <w:rFonts w:ascii="Goudy Old Style" w:eastAsia="Times New Roman" w:hAnsi="Goudy Old Style" w:cs="Times New Roman"/>
          <w:b/>
          <w:color w:val="000000"/>
          <w:sz w:val="24"/>
          <w:szCs w:val="24"/>
        </w:rPr>
        <w:t xml:space="preserve"> </w:t>
      </w:r>
      <w:r w:rsidRPr="00B47BC0">
        <w:rPr>
          <w:rFonts w:ascii="Goudy Old Style" w:eastAsia="Times New Roman" w:hAnsi="Goudy Old Style" w:cs="Times New Roman"/>
          <w:color w:val="000000"/>
          <w:sz w:val="24"/>
          <w:szCs w:val="24"/>
        </w:rPr>
        <w:t xml:space="preserve">1. Jika penelitian ini menunjukkan adanya peningkatan motivasi belajar matematika bagi siswa kelas V SDN Ledok 07 Salatiga yang disebabkan karena guru menggunakan pendekatan kooperatif model STAD maka pendekatan kooperatif model STAD merupakan salah satu pendekatan yang dapat digunakan dalam pembelajaran matematika. 2.Jika penelitian ini menunjukkan adanya peningkatan prestasi belajar matematika bagi siswa kelas V SDN Ledok 07 Salatiga yang disebabkan karena guru menggunakan pendekatan kooperatif model STAD maka pendekatan kooperatif model STAD merupakan salah satu pendekatan yang dapat digunakan dalam pembelajaran matematika, atau pengajaran mata pelajaran lain. </w:t>
      </w:r>
      <w:proofErr w:type="gramStart"/>
      <w:r w:rsidRPr="00B47BC0">
        <w:rPr>
          <w:rFonts w:ascii="Goudy Old Style" w:eastAsia="Times New Roman" w:hAnsi="Goudy Old Style" w:cs="Times New Roman"/>
          <w:color w:val="000000"/>
          <w:sz w:val="24"/>
          <w:szCs w:val="24"/>
        </w:rPr>
        <w:t>Dan  hasil</w:t>
      </w:r>
      <w:proofErr w:type="gramEnd"/>
      <w:r w:rsidRPr="00B47BC0">
        <w:rPr>
          <w:rFonts w:ascii="Goudy Old Style" w:eastAsia="Times New Roman" w:hAnsi="Goudy Old Style" w:cs="Times New Roman"/>
          <w:color w:val="000000"/>
          <w:sz w:val="24"/>
          <w:szCs w:val="24"/>
        </w:rPr>
        <w:t xml:space="preserve"> penelitian ini dapat digunakan sebagai dasar untuk penelitian selanjutnya. Manfaat praktis bagi siswa.</w:t>
      </w:r>
      <w:r w:rsidRPr="00B47BC0">
        <w:rPr>
          <w:rFonts w:ascii="Goudy Old Style" w:eastAsia="Times New Roman" w:hAnsi="Goudy Old Style" w:cs="Times New Roman"/>
          <w:b/>
          <w:color w:val="000000"/>
          <w:sz w:val="24"/>
          <w:szCs w:val="24"/>
        </w:rPr>
        <w:t xml:space="preserve"> </w:t>
      </w:r>
      <w:proofErr w:type="gramStart"/>
      <w:r w:rsidRPr="00B47BC0">
        <w:rPr>
          <w:rFonts w:ascii="Goudy Old Style" w:eastAsia="Times New Roman" w:hAnsi="Goudy Old Style" w:cs="Times New Roman"/>
          <w:color w:val="000000"/>
          <w:sz w:val="24"/>
          <w:szCs w:val="24"/>
        </w:rPr>
        <w:t>1.Meningkatkan</w:t>
      </w:r>
      <w:proofErr w:type="gramEnd"/>
      <w:r w:rsidRPr="00B47BC0">
        <w:rPr>
          <w:rFonts w:ascii="Goudy Old Style" w:eastAsia="Times New Roman" w:hAnsi="Goudy Old Style" w:cs="Times New Roman"/>
          <w:color w:val="000000"/>
          <w:sz w:val="24"/>
          <w:szCs w:val="24"/>
        </w:rPr>
        <w:t xml:space="preserve"> prestasi belajar siswa khususnya mata pelajaran matematika</w:t>
      </w:r>
      <w:r w:rsidRPr="00B47BC0">
        <w:rPr>
          <w:rFonts w:ascii="Goudy Old Style" w:eastAsia="Times New Roman" w:hAnsi="Goudy Old Style" w:cs="Times New Roman"/>
          <w:b/>
          <w:color w:val="000000"/>
          <w:sz w:val="24"/>
          <w:szCs w:val="24"/>
        </w:rPr>
        <w:t xml:space="preserve">. </w:t>
      </w:r>
      <w:proofErr w:type="gramStart"/>
      <w:r w:rsidRPr="00B47BC0">
        <w:rPr>
          <w:rFonts w:ascii="Goudy Old Style" w:eastAsia="Times New Roman" w:hAnsi="Goudy Old Style" w:cs="Times New Roman"/>
          <w:color w:val="000000"/>
          <w:sz w:val="24"/>
          <w:szCs w:val="24"/>
        </w:rPr>
        <w:t>2</w:t>
      </w:r>
      <w:r w:rsidRPr="00B47BC0">
        <w:rPr>
          <w:rFonts w:ascii="Goudy Old Style" w:eastAsia="Times New Roman" w:hAnsi="Goudy Old Style" w:cs="Times New Roman"/>
          <w:b/>
          <w:color w:val="000000"/>
          <w:sz w:val="24"/>
          <w:szCs w:val="24"/>
        </w:rPr>
        <w:t>.</w:t>
      </w:r>
      <w:r w:rsidRPr="00B47BC0">
        <w:rPr>
          <w:rFonts w:ascii="Goudy Old Style" w:eastAsia="Times New Roman" w:hAnsi="Goudy Old Style" w:cs="Times New Roman"/>
          <w:color w:val="000000"/>
          <w:sz w:val="24"/>
          <w:szCs w:val="24"/>
        </w:rPr>
        <w:t>Meningkatkan</w:t>
      </w:r>
      <w:proofErr w:type="gramEnd"/>
      <w:r w:rsidRPr="00B47BC0">
        <w:rPr>
          <w:rFonts w:ascii="Goudy Old Style" w:eastAsia="Times New Roman" w:hAnsi="Goudy Old Style" w:cs="Times New Roman"/>
          <w:color w:val="000000"/>
          <w:sz w:val="24"/>
          <w:szCs w:val="24"/>
        </w:rPr>
        <w:t xml:space="preserve"> motivasi belajar siswa pada mata pelajaran matematika. </w:t>
      </w:r>
      <w:proofErr w:type="gramStart"/>
      <w:r w:rsidRPr="00B47BC0">
        <w:rPr>
          <w:rFonts w:ascii="Goudy Old Style" w:eastAsia="Times New Roman" w:hAnsi="Goudy Old Style" w:cs="Times New Roman"/>
          <w:color w:val="000000"/>
          <w:sz w:val="24"/>
          <w:szCs w:val="24"/>
        </w:rPr>
        <w:t>3.Meghilangkan</w:t>
      </w:r>
      <w:proofErr w:type="gramEnd"/>
      <w:r w:rsidRPr="00B47BC0">
        <w:rPr>
          <w:rFonts w:ascii="Goudy Old Style" w:eastAsia="Times New Roman" w:hAnsi="Goudy Old Style" w:cs="Times New Roman"/>
          <w:color w:val="000000"/>
          <w:sz w:val="24"/>
          <w:szCs w:val="24"/>
        </w:rPr>
        <w:t xml:space="preserve"> rasa takut terhadap mata pelajaran matematika.</w:t>
      </w:r>
      <w:r w:rsidRPr="00B47BC0">
        <w:rPr>
          <w:rFonts w:ascii="Goudy Old Style" w:eastAsia="Times New Roman" w:hAnsi="Goudy Old Style" w:cs="Times New Roman"/>
          <w:b/>
          <w:color w:val="000000"/>
          <w:sz w:val="24"/>
          <w:szCs w:val="24"/>
        </w:rPr>
        <w:t xml:space="preserve"> </w:t>
      </w:r>
      <w:proofErr w:type="gramStart"/>
      <w:r w:rsidRPr="00B47BC0">
        <w:rPr>
          <w:rFonts w:ascii="Goudy Old Style" w:eastAsia="Times New Roman" w:hAnsi="Goudy Old Style" w:cs="Times New Roman"/>
          <w:color w:val="000000"/>
          <w:sz w:val="24"/>
          <w:szCs w:val="24"/>
        </w:rPr>
        <w:t>4</w:t>
      </w:r>
      <w:r w:rsidRPr="00B47BC0">
        <w:rPr>
          <w:rFonts w:ascii="Goudy Old Style" w:eastAsia="Times New Roman" w:hAnsi="Goudy Old Style" w:cs="Times New Roman"/>
          <w:b/>
          <w:color w:val="000000"/>
          <w:sz w:val="24"/>
          <w:szCs w:val="24"/>
        </w:rPr>
        <w:t>.</w:t>
      </w:r>
      <w:r w:rsidRPr="00B47BC0">
        <w:rPr>
          <w:rFonts w:ascii="Goudy Old Style" w:eastAsia="Times New Roman" w:hAnsi="Goudy Old Style" w:cs="Times New Roman"/>
          <w:color w:val="000000"/>
          <w:sz w:val="24"/>
          <w:szCs w:val="24"/>
        </w:rPr>
        <w:t>Melatih</w:t>
      </w:r>
      <w:proofErr w:type="gramEnd"/>
      <w:r w:rsidRPr="00B47BC0">
        <w:rPr>
          <w:rFonts w:ascii="Goudy Old Style" w:eastAsia="Times New Roman" w:hAnsi="Goudy Old Style" w:cs="Times New Roman"/>
          <w:color w:val="000000"/>
          <w:sz w:val="24"/>
          <w:szCs w:val="24"/>
        </w:rPr>
        <w:t xml:space="preserve"> ketrampilan siswa dalam menyampaikan pendapat.</w:t>
      </w:r>
      <w:r w:rsidRPr="00B47BC0">
        <w:rPr>
          <w:rFonts w:ascii="Goudy Old Style" w:eastAsia="Times New Roman" w:hAnsi="Goudy Old Style" w:cs="Times New Roman"/>
          <w:b/>
          <w:color w:val="000000"/>
          <w:sz w:val="24"/>
          <w:szCs w:val="24"/>
        </w:rPr>
        <w:t xml:space="preserve"> </w:t>
      </w:r>
      <w:proofErr w:type="gramStart"/>
      <w:r w:rsidRPr="00B47BC0">
        <w:rPr>
          <w:rFonts w:ascii="Goudy Old Style" w:eastAsia="Times New Roman" w:hAnsi="Goudy Old Style" w:cs="Times New Roman"/>
          <w:color w:val="000000"/>
          <w:sz w:val="24"/>
          <w:szCs w:val="24"/>
        </w:rPr>
        <w:t>5.Mampu</w:t>
      </w:r>
      <w:proofErr w:type="gramEnd"/>
      <w:r w:rsidRPr="00B47BC0">
        <w:rPr>
          <w:rFonts w:ascii="Goudy Old Style" w:eastAsia="Times New Roman" w:hAnsi="Goudy Old Style" w:cs="Times New Roman"/>
          <w:color w:val="000000"/>
          <w:sz w:val="24"/>
          <w:szCs w:val="24"/>
        </w:rPr>
        <w:t xml:space="preserve"> membuktikan kebenaran rumus dengan menggunakan alat peraga.</w:t>
      </w:r>
      <w:r w:rsidRPr="00B47BC0">
        <w:rPr>
          <w:rFonts w:ascii="Goudy Old Style" w:eastAsia="Times New Roman" w:hAnsi="Goudy Old Style" w:cs="Times New Roman"/>
          <w:b/>
          <w:color w:val="000000"/>
          <w:sz w:val="24"/>
          <w:szCs w:val="24"/>
        </w:rPr>
        <w:t xml:space="preserve"> </w:t>
      </w:r>
      <w:r w:rsidRPr="00B47BC0">
        <w:rPr>
          <w:rFonts w:ascii="Goudy Old Style" w:eastAsia="Times New Roman" w:hAnsi="Goudy Old Style" w:cs="Times New Roman"/>
          <w:color w:val="000000"/>
          <w:sz w:val="24"/>
          <w:szCs w:val="24"/>
        </w:rPr>
        <w:t>Manfaat bagi guru.</w:t>
      </w:r>
      <w:r w:rsidRPr="00B47BC0">
        <w:rPr>
          <w:rFonts w:ascii="Goudy Old Style" w:eastAsia="Times New Roman" w:hAnsi="Goudy Old Style" w:cs="Times New Roman"/>
          <w:b/>
          <w:color w:val="000000"/>
          <w:sz w:val="24"/>
          <w:szCs w:val="24"/>
        </w:rPr>
        <w:t xml:space="preserve"> </w:t>
      </w:r>
      <w:proofErr w:type="gramStart"/>
      <w:r w:rsidRPr="00B47BC0">
        <w:rPr>
          <w:rFonts w:ascii="Goudy Old Style" w:eastAsia="Times New Roman" w:hAnsi="Goudy Old Style" w:cs="Times New Roman"/>
          <w:color w:val="000000"/>
          <w:sz w:val="24"/>
          <w:szCs w:val="24"/>
        </w:rPr>
        <w:t>1.Dengan</w:t>
      </w:r>
      <w:proofErr w:type="gramEnd"/>
      <w:r w:rsidRPr="00B47BC0">
        <w:rPr>
          <w:rFonts w:ascii="Goudy Old Style" w:eastAsia="Times New Roman" w:hAnsi="Goudy Old Style" w:cs="Times New Roman"/>
          <w:color w:val="000000"/>
          <w:sz w:val="24"/>
          <w:szCs w:val="24"/>
        </w:rPr>
        <w:t xml:space="preserve"> dilaksanakannya penelitian tindankan kelas ini guru dapat mengetahui pendekatan pembelajaran yang bervariasi yang dapat memperbaiki dan meningkatkan pembelajaran di kelas, sehingga mampu meminimalkan kesalahan-kesalahan pembelajaran dan meningkatkan kemampuan siswa khususnya dalam penyelesaian pengukuran bangun datar. </w:t>
      </w:r>
      <w:proofErr w:type="gramStart"/>
      <w:r w:rsidRPr="00B47BC0">
        <w:rPr>
          <w:rFonts w:ascii="Goudy Old Style" w:eastAsia="Times New Roman" w:hAnsi="Goudy Old Style" w:cs="Times New Roman"/>
          <w:color w:val="000000"/>
          <w:sz w:val="24"/>
          <w:szCs w:val="24"/>
        </w:rPr>
        <w:t>2.Lebih</w:t>
      </w:r>
      <w:proofErr w:type="gramEnd"/>
      <w:r w:rsidRPr="00B47BC0">
        <w:rPr>
          <w:rFonts w:ascii="Goudy Old Style" w:eastAsia="Times New Roman" w:hAnsi="Goudy Old Style" w:cs="Times New Roman"/>
          <w:color w:val="000000"/>
          <w:sz w:val="24"/>
          <w:szCs w:val="24"/>
        </w:rPr>
        <w:t xml:space="preserve"> terampil dalam menggunakan alat peraga</w:t>
      </w:r>
      <w:r w:rsidRPr="00B47BC0">
        <w:rPr>
          <w:rFonts w:ascii="Goudy Old Style" w:eastAsia="Times New Roman" w:hAnsi="Goudy Old Style" w:cs="Times New Roman"/>
          <w:b/>
          <w:color w:val="000000"/>
          <w:sz w:val="24"/>
          <w:szCs w:val="24"/>
        </w:rPr>
        <w:t xml:space="preserve">. </w:t>
      </w:r>
      <w:proofErr w:type="gramStart"/>
      <w:r w:rsidRPr="00B47BC0">
        <w:rPr>
          <w:rFonts w:ascii="Goudy Old Style" w:eastAsia="Times New Roman" w:hAnsi="Goudy Old Style" w:cs="Times New Roman"/>
          <w:color w:val="000000"/>
          <w:sz w:val="24"/>
          <w:szCs w:val="24"/>
        </w:rPr>
        <w:t>3.Meningkatkan</w:t>
      </w:r>
      <w:proofErr w:type="gramEnd"/>
      <w:r w:rsidRPr="00B47BC0">
        <w:rPr>
          <w:rFonts w:ascii="Goudy Old Style" w:eastAsia="Times New Roman" w:hAnsi="Goudy Old Style" w:cs="Times New Roman"/>
          <w:color w:val="000000"/>
          <w:sz w:val="24"/>
          <w:szCs w:val="24"/>
        </w:rPr>
        <w:t xml:space="preserve"> gairah kerja dan hubungan yang harmonis antara guru dan siswa.</w:t>
      </w:r>
      <w:r w:rsidRPr="00B47BC0">
        <w:rPr>
          <w:rFonts w:ascii="Goudy Old Style" w:eastAsia="Times New Roman" w:hAnsi="Goudy Old Style" w:cs="Times New Roman"/>
          <w:b/>
          <w:color w:val="000000"/>
          <w:sz w:val="24"/>
          <w:szCs w:val="24"/>
        </w:rPr>
        <w:t xml:space="preserve"> </w:t>
      </w:r>
      <w:r w:rsidRPr="00B47BC0">
        <w:rPr>
          <w:rFonts w:ascii="Goudy Old Style" w:eastAsia="Times New Roman" w:hAnsi="Goudy Old Style" w:cs="Times New Roman"/>
          <w:color w:val="000000"/>
          <w:sz w:val="24"/>
          <w:szCs w:val="24"/>
        </w:rPr>
        <w:t>Bagi Sekolah.</w:t>
      </w:r>
      <w:r w:rsidRPr="00B47BC0">
        <w:rPr>
          <w:rFonts w:ascii="Goudy Old Style" w:eastAsia="Times New Roman" w:hAnsi="Goudy Old Style" w:cs="Times New Roman"/>
          <w:b/>
          <w:color w:val="000000"/>
          <w:sz w:val="24"/>
          <w:szCs w:val="24"/>
        </w:rPr>
        <w:t xml:space="preserve"> </w:t>
      </w:r>
      <w:r w:rsidRPr="00B47BC0">
        <w:rPr>
          <w:rFonts w:ascii="Goudy Old Style" w:eastAsia="Times New Roman" w:hAnsi="Goudy Old Style" w:cs="Times New Roman"/>
          <w:color w:val="000000"/>
          <w:sz w:val="24"/>
          <w:szCs w:val="24"/>
        </w:rPr>
        <w:t>Memberikan sumbangan untuk meningkatkan dan pengembangan sumber daya manusia di sekolah, sehingga mampu untuk meningkatkan mutu sekolah agar mampu bersaing dengan sekolah lain yang lebih maju dan lebih bermutu.</w:t>
      </w:r>
    </w:p>
    <w:p w:rsidR="004F2471" w:rsidRPr="00B47BC0" w:rsidRDefault="004F2471">
      <w:pPr>
        <w:pBdr>
          <w:top w:val="nil"/>
          <w:left w:val="nil"/>
          <w:bottom w:val="nil"/>
          <w:right w:val="nil"/>
          <w:between w:val="nil"/>
        </w:pBdr>
        <w:tabs>
          <w:tab w:val="left" w:pos="900"/>
        </w:tabs>
        <w:spacing w:after="0" w:line="360" w:lineRule="auto"/>
        <w:ind w:left="270" w:hanging="540"/>
        <w:jc w:val="both"/>
        <w:rPr>
          <w:rFonts w:ascii="Goudy Old Style" w:eastAsia="Times New Roman" w:hAnsi="Goudy Old Style" w:cs="Times New Roman"/>
          <w:color w:val="000000"/>
          <w:sz w:val="24"/>
          <w:szCs w:val="24"/>
        </w:rPr>
      </w:pPr>
    </w:p>
    <w:p w:rsidR="004F2471" w:rsidRPr="00B47BC0" w:rsidRDefault="00B47BC0">
      <w:pPr>
        <w:pBdr>
          <w:top w:val="nil"/>
          <w:left w:val="nil"/>
          <w:bottom w:val="nil"/>
          <w:right w:val="nil"/>
          <w:between w:val="nil"/>
        </w:pBdr>
        <w:tabs>
          <w:tab w:val="left" w:pos="720"/>
          <w:tab w:val="left" w:pos="1260"/>
        </w:tabs>
        <w:spacing w:after="120" w:line="360" w:lineRule="auto"/>
        <w:rPr>
          <w:rFonts w:ascii="Goudy Old Style" w:eastAsia="Times New Roman" w:hAnsi="Goudy Old Style" w:cs="Times New Roman"/>
          <w:b/>
          <w:color w:val="000000"/>
          <w:sz w:val="24"/>
          <w:szCs w:val="24"/>
        </w:rPr>
      </w:pPr>
      <w:r w:rsidRPr="00B47BC0">
        <w:rPr>
          <w:rFonts w:ascii="Goudy Old Style" w:eastAsia="Times New Roman" w:hAnsi="Goudy Old Style" w:cs="Times New Roman"/>
          <w:b/>
          <w:color w:val="000000"/>
          <w:sz w:val="24"/>
          <w:szCs w:val="24"/>
        </w:rPr>
        <w:t>KAJIAN TEORI DAN KERANGKA BERFIKIR</w:t>
      </w:r>
    </w:p>
    <w:p w:rsidR="004F2471" w:rsidRPr="00B47BC0" w:rsidRDefault="00B47BC0">
      <w:pPr>
        <w:pBdr>
          <w:top w:val="nil"/>
          <w:left w:val="nil"/>
          <w:bottom w:val="nil"/>
          <w:right w:val="nil"/>
          <w:between w:val="nil"/>
        </w:pBdr>
        <w:tabs>
          <w:tab w:val="left" w:pos="180"/>
          <w:tab w:val="left" w:pos="1260"/>
        </w:tabs>
        <w:spacing w:after="0" w:line="360" w:lineRule="auto"/>
        <w:ind w:left="567" w:hanging="927"/>
        <w:rPr>
          <w:rFonts w:ascii="Goudy Old Style" w:eastAsia="Times New Roman" w:hAnsi="Goudy Old Style" w:cs="Times New Roman"/>
          <w:b/>
          <w:color w:val="000000"/>
          <w:sz w:val="24"/>
          <w:szCs w:val="24"/>
        </w:rPr>
      </w:pPr>
      <w:r w:rsidRPr="00B47BC0">
        <w:rPr>
          <w:rFonts w:ascii="Goudy Old Style" w:eastAsia="Times New Roman" w:hAnsi="Goudy Old Style" w:cs="Times New Roman"/>
          <w:b/>
          <w:color w:val="000000"/>
          <w:sz w:val="24"/>
          <w:szCs w:val="24"/>
        </w:rPr>
        <w:t xml:space="preserve">      Pengertian Pedekatan Kooperatif</w:t>
      </w:r>
    </w:p>
    <w:p w:rsidR="004F2471" w:rsidRPr="00B47BC0" w:rsidRDefault="00B47BC0">
      <w:pPr>
        <w:pBdr>
          <w:top w:val="nil"/>
          <w:left w:val="nil"/>
          <w:bottom w:val="nil"/>
          <w:right w:val="nil"/>
          <w:between w:val="nil"/>
        </w:pBdr>
        <w:tabs>
          <w:tab w:val="left" w:pos="540"/>
        </w:tabs>
        <w:spacing w:after="0" w:line="360" w:lineRule="auto"/>
        <w:ind w:hanging="540"/>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ab/>
        <w:t xml:space="preserve">Menurut Lie (2014) pembelajaran bisa dibedakan menjadi tiga pendekatan belajar yaitu pembelajaran kompetisi, pembelajaran individual, dan pembelajaran kooperatif. Dalam pembelajaran kompetisi, siswa dikondisikan untuk bersaing dengan siswa lain. Tujuan pembelajaran pada umumnya hanya dapat dicapai oleh satu, beberapa, atau sedikit siswa saja. Sebagian kecil siswa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berada dalam status sebagai siswa ber prestasi, sebagian besar siswa dalam status rata-rata, dan selebihnya masuk dalam kelompok siswa yang gagal. Dengan kondisi pembelajaran semacam itu, disadari atau tidak, dalam diri siswa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terbentuk sikap negatif antar teman dalam mencapai tujuan pembelajaran. Mereka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beranggapan bahwa mereka hanya dapat mencapai tujuan pembelajaran bila siswa lain gagal. Akibatnya, sebagian kecil siswa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bekerja keras untuk bisa menjadi yang terbaik dari antara teman-teman mereka. Sedangkan sebagian besar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“tenang-tenang saja”, karena mereka tidak percaya bahwa mereka bisa menang dalam persaingan itu. Ironisnya, kondisi semacam itu harus dialami oleh sebagian besar siswa paling tidak </w:t>
      </w:r>
      <w:proofErr w:type="gramStart"/>
      <w:r w:rsidRPr="00B47BC0">
        <w:rPr>
          <w:rFonts w:ascii="Goudy Old Style" w:eastAsia="Times New Roman" w:hAnsi="Goudy Old Style" w:cs="Times New Roman"/>
          <w:color w:val="000000"/>
          <w:sz w:val="24"/>
          <w:szCs w:val="24"/>
        </w:rPr>
        <w:t>selama  dua</w:t>
      </w:r>
      <w:proofErr w:type="gramEnd"/>
      <w:r w:rsidRPr="00B47BC0">
        <w:rPr>
          <w:rFonts w:ascii="Goudy Old Style" w:eastAsia="Times New Roman" w:hAnsi="Goudy Old Style" w:cs="Times New Roman"/>
          <w:color w:val="000000"/>
          <w:sz w:val="24"/>
          <w:szCs w:val="24"/>
        </w:rPr>
        <w:t xml:space="preserve"> belas tahun (SD 6 tahun, SMP 3 tahun dan SMA/SMK 3 tahun). Tentu, hal ini memiliki efek kurang baik terhadap perkembangn kepribadian siswa. Dalam pembelajaran individualistik, para siswa bekerja sendirian dalam mencapai tujuan pembelajaran, tanpa ada relasi dari teman sekelasnya. Pencapaian tujuan belajar siswa dilakukan secara mandiri. Karenanya, dalam diri para siswa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terbentuk pandangan bahwa pencapaian tujuan belajar mereka tidak ada hubungannya dengan apa yang dikerjakan oleh siswa lain. Pada gilirannya, kehidupan mereka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terfokus pada kepentingan dan keberprestasian pribadi belaka, serta mengabaikan anggota/teman yang lain.</w:t>
      </w:r>
    </w:p>
    <w:p w:rsidR="004F2471" w:rsidRPr="00B47BC0" w:rsidRDefault="00B47BC0">
      <w:pPr>
        <w:pBdr>
          <w:top w:val="nil"/>
          <w:left w:val="nil"/>
          <w:bottom w:val="nil"/>
          <w:right w:val="nil"/>
          <w:between w:val="nil"/>
        </w:pBdr>
        <w:tabs>
          <w:tab w:val="left" w:pos="540"/>
        </w:tabs>
        <w:spacing w:after="0" w:line="360" w:lineRule="auto"/>
        <w:ind w:hanging="540"/>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ab/>
        <w:t xml:space="preserve">Pembelajaran Kooperatif merupakan salah satu pendekatan pembelajaran yang menjanjikan pencapaian standar akademik bagi siswa yang dikelompokkan dalam kelompok-kelompok kecil dan diasuh oleh guru yang tergabung dalam staf pengajar. Staf pengajar terdiri dari berbagai disiplin ilmu yang bekerja </w:t>
      </w:r>
      <w:proofErr w:type="gramStart"/>
      <w:r w:rsidRPr="00B47BC0">
        <w:rPr>
          <w:rFonts w:ascii="Goudy Old Style" w:eastAsia="Times New Roman" w:hAnsi="Goudy Old Style" w:cs="Times New Roman"/>
          <w:color w:val="000000"/>
          <w:sz w:val="24"/>
          <w:szCs w:val="24"/>
        </w:rPr>
        <w:t>sama</w:t>
      </w:r>
      <w:proofErr w:type="gramEnd"/>
      <w:r w:rsidRPr="00B47BC0">
        <w:rPr>
          <w:rFonts w:ascii="Goudy Old Style" w:eastAsia="Times New Roman" w:hAnsi="Goudy Old Style" w:cs="Times New Roman"/>
          <w:color w:val="000000"/>
          <w:sz w:val="24"/>
          <w:szCs w:val="24"/>
        </w:rPr>
        <w:t xml:space="preserve"> untuk memberikan suatu materi atau konsep-konsep pembelajaran kepada kelompok siswa. Ada </w:t>
      </w:r>
      <w:proofErr w:type="gramStart"/>
      <w:r w:rsidRPr="00B47BC0">
        <w:rPr>
          <w:rFonts w:ascii="Goudy Old Style" w:eastAsia="Times New Roman" w:hAnsi="Goudy Old Style" w:cs="Times New Roman"/>
          <w:color w:val="000000"/>
          <w:sz w:val="24"/>
          <w:szCs w:val="24"/>
        </w:rPr>
        <w:t>unsur  ketergantungan</w:t>
      </w:r>
      <w:proofErr w:type="gramEnd"/>
      <w:r w:rsidRPr="00B47BC0">
        <w:rPr>
          <w:rFonts w:ascii="Goudy Old Style" w:eastAsia="Times New Roman" w:hAnsi="Goudy Old Style" w:cs="Times New Roman"/>
          <w:color w:val="000000"/>
          <w:sz w:val="24"/>
          <w:szCs w:val="24"/>
        </w:rPr>
        <w:t xml:space="preserve"> positif antar guru dan mempunyai rasa tanggung jawab bersama dalam membantu satu sama lain diantara guru dalam upaya peningkatan kemampuan secara terus menerus. Guru </w:t>
      </w:r>
      <w:proofErr w:type="gramStart"/>
      <w:r w:rsidRPr="00B47BC0">
        <w:rPr>
          <w:rFonts w:ascii="Goudy Old Style" w:eastAsia="Times New Roman" w:hAnsi="Goudy Old Style" w:cs="Times New Roman"/>
          <w:color w:val="000000"/>
          <w:sz w:val="24"/>
          <w:szCs w:val="24"/>
        </w:rPr>
        <w:t>dalam</w:t>
      </w:r>
      <w:proofErr w:type="gramEnd"/>
      <w:r w:rsidRPr="00B47BC0">
        <w:rPr>
          <w:rFonts w:ascii="Goudy Old Style" w:eastAsia="Times New Roman" w:hAnsi="Goudy Old Style" w:cs="Times New Roman"/>
          <w:color w:val="000000"/>
          <w:sz w:val="24"/>
          <w:szCs w:val="24"/>
        </w:rPr>
        <w:t xml:space="preserve"> satu kelompok tersebut merasa memiliki tujuan yang sama dan masukan pendidikan bagi semua siswa dalam kelompok dan melibatkan proses secara keseluruhan terhadap upaya yang akan dikontribusikan kepada kelompok siswa yang selanjutnya secara bersama-sama bertanggung jawab terhadap kelompok siswa tersebut untuk waktu yang tidak terbatas. (Johnson &amp; Johnson dalam Priyatni, 20016)</w:t>
      </w:r>
    </w:p>
    <w:p w:rsidR="004F2471" w:rsidRPr="00B47BC0" w:rsidRDefault="00B47BC0">
      <w:pPr>
        <w:pBdr>
          <w:top w:val="nil"/>
          <w:left w:val="nil"/>
          <w:bottom w:val="nil"/>
          <w:right w:val="nil"/>
          <w:between w:val="nil"/>
        </w:pBdr>
        <w:tabs>
          <w:tab w:val="left" w:pos="540"/>
        </w:tabs>
        <w:spacing w:after="0" w:line="360" w:lineRule="auto"/>
        <w:ind w:hanging="540"/>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ab/>
        <w:t xml:space="preserve">Menurut Johnson &amp; Johnson (2014) pendekatan belajar mengajar kooperatif adalah salah satu pendekatan mengajar yang diterapkan pada tim-tim kecil yang beranggotakan siswa dengan tingkat kemampuan yang tidak </w:t>
      </w:r>
      <w:proofErr w:type="gramStart"/>
      <w:r w:rsidRPr="00B47BC0">
        <w:rPr>
          <w:rFonts w:ascii="Goudy Old Style" w:eastAsia="Times New Roman" w:hAnsi="Goudy Old Style" w:cs="Times New Roman"/>
          <w:color w:val="000000"/>
          <w:sz w:val="24"/>
          <w:szCs w:val="24"/>
        </w:rPr>
        <w:t>sama</w:t>
      </w:r>
      <w:proofErr w:type="gramEnd"/>
      <w:r w:rsidRPr="00B47BC0">
        <w:rPr>
          <w:rFonts w:ascii="Goudy Old Style" w:eastAsia="Times New Roman" w:hAnsi="Goudy Old Style" w:cs="Times New Roman"/>
          <w:color w:val="000000"/>
          <w:sz w:val="24"/>
          <w:szCs w:val="24"/>
        </w:rPr>
        <w:t xml:space="preserve">. Keberprestasian kelompok dalam pencapaian prestasi dan penyelesaian tugas bersama dalam kelompok menjadi tujuan utama. Pendekatan belajar mengajar kooperatif dapat digunakan untuk setiap mata pelajaran pada setiap tingkatan kelas tanpa suatu kurikulum khusus dan dapat megembangkan serta menggunakan keterampilan berpikir kritis secara implementasi pelatihan teman sebaya, saling tergantung secara positif sehingga mengembangkan keterampilan sosial untuk kepentingan bersama tanpa membedakan jenis kelamin, ras, budaya, dan bahasa. Kelompok-kelompok kecil tidak bersifat temporer dalam bekerjasama (bekerja hanya di kelas),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tetapi kerja sama berkelanjutan sehingga persaingan individu secara tidak sehat diubah dalam strukrur yang kooperatif.</w:t>
      </w:r>
    </w:p>
    <w:p w:rsidR="004F2471" w:rsidRPr="00B47BC0" w:rsidRDefault="00B47BC0">
      <w:pPr>
        <w:pBdr>
          <w:top w:val="nil"/>
          <w:left w:val="nil"/>
          <w:bottom w:val="nil"/>
          <w:right w:val="nil"/>
          <w:between w:val="nil"/>
        </w:pBdr>
        <w:tabs>
          <w:tab w:val="left" w:pos="540"/>
        </w:tabs>
        <w:spacing w:after="0" w:line="360" w:lineRule="auto"/>
        <w:ind w:hanging="540"/>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ab/>
        <w:t xml:space="preserve">Ciri khas pendekatan pembelajaran </w:t>
      </w:r>
      <w:proofErr w:type="gramStart"/>
      <w:r w:rsidRPr="00B47BC0">
        <w:rPr>
          <w:rFonts w:ascii="Goudy Old Style" w:eastAsia="Times New Roman" w:hAnsi="Goudy Old Style" w:cs="Times New Roman"/>
          <w:color w:val="000000"/>
          <w:sz w:val="24"/>
          <w:szCs w:val="24"/>
        </w:rPr>
        <w:t>kooperatif  adalah</w:t>
      </w:r>
      <w:proofErr w:type="gramEnd"/>
      <w:r w:rsidRPr="00B47BC0">
        <w:rPr>
          <w:rFonts w:ascii="Goudy Old Style" w:eastAsia="Times New Roman" w:hAnsi="Goudy Old Style" w:cs="Times New Roman"/>
          <w:color w:val="000000"/>
          <w:sz w:val="24"/>
          <w:szCs w:val="24"/>
        </w:rPr>
        <w:t xml:space="preserve"> untuk meningkatkan kerja sama dalam kelompok, sehingga mengubah cara belajar individualistik yang kompetitif kedalam bentuk pembelajaran kooperatif. Prestasi penelitian tentang pendekatan pembelajaran kooperatif dapat diklasifikasikan menjadi tiga kategori, yaitu: prestasi siswa lebih tinggi dan produktivitas lebih besar, Lebih saling memperhatikan saling mendukung dan bentuk hubungan-hubungan yang bertanggung jawab, Kesehatan mental yang lebih baik, kompetensi sosial, penghargaan kepada orang lain. (Johnson &amp; Johnson, 2014)</w:t>
      </w:r>
    </w:p>
    <w:p w:rsidR="004F2471" w:rsidRPr="00B47BC0" w:rsidRDefault="00B47BC0">
      <w:pPr>
        <w:pBdr>
          <w:top w:val="nil"/>
          <w:left w:val="nil"/>
          <w:bottom w:val="nil"/>
          <w:right w:val="nil"/>
          <w:between w:val="nil"/>
        </w:pBdr>
        <w:tabs>
          <w:tab w:val="left" w:pos="540"/>
        </w:tabs>
        <w:spacing w:after="0" w:line="360" w:lineRule="auto"/>
        <w:ind w:hanging="540"/>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ab/>
        <w:t>Akibat positif (kerjasama) yang terkandung dalam pendekatan pembelajaran kooperatif merupakan salah satu sarana yang paling berharga bagi pendidik dan peserta didik. Mutu sekolah bukan ditentukan oleh gedung, kurikulum, jadwal dan perangkat pembelajarannya, namun secara mendasar sekolah menitik beratkan pada interaksi antar manusia yang diatur dalam kurikulum sekolah. (Johnson &amp; Johnson</w:t>
      </w:r>
      <w:proofErr w:type="gramStart"/>
      <w:r w:rsidRPr="00B47BC0">
        <w:rPr>
          <w:rFonts w:ascii="Goudy Old Style" w:eastAsia="Times New Roman" w:hAnsi="Goudy Old Style" w:cs="Times New Roman"/>
          <w:color w:val="000000"/>
          <w:sz w:val="24"/>
          <w:szCs w:val="24"/>
        </w:rPr>
        <w:t>,2014</w:t>
      </w:r>
      <w:proofErr w:type="gramEnd"/>
      <w:r w:rsidRPr="00B47BC0">
        <w:rPr>
          <w:rFonts w:ascii="Goudy Old Style" w:eastAsia="Times New Roman" w:hAnsi="Goudy Old Style" w:cs="Times New Roman"/>
          <w:color w:val="000000"/>
          <w:sz w:val="24"/>
          <w:szCs w:val="24"/>
        </w:rPr>
        <w:t xml:space="preserve">). Kerja </w:t>
      </w:r>
      <w:proofErr w:type="gramStart"/>
      <w:r w:rsidRPr="00B47BC0">
        <w:rPr>
          <w:rFonts w:ascii="Goudy Old Style" w:eastAsia="Times New Roman" w:hAnsi="Goudy Old Style" w:cs="Times New Roman"/>
          <w:color w:val="000000"/>
          <w:sz w:val="24"/>
          <w:szCs w:val="24"/>
        </w:rPr>
        <w:t>sama</w:t>
      </w:r>
      <w:proofErr w:type="gramEnd"/>
      <w:r w:rsidRPr="00B47BC0">
        <w:rPr>
          <w:rFonts w:ascii="Goudy Old Style" w:eastAsia="Times New Roman" w:hAnsi="Goudy Old Style" w:cs="Times New Roman"/>
          <w:color w:val="000000"/>
          <w:sz w:val="24"/>
          <w:szCs w:val="24"/>
        </w:rPr>
        <w:t xml:space="preserve"> akan menentukan seberapa jauh efektivitas sekolah-sekolah itu. Kerjasama antar siswa merupakan hal yang sangat mendasar dalam pembelajaran. Pembelajaran kooperatif dimulai dengan membentuk kerja kelompok di ruang kelas (Johnson &amp; Johnson, 2014). Keluaran yang </w:t>
      </w:r>
      <w:proofErr w:type="gramStart"/>
      <w:r w:rsidRPr="00B47BC0">
        <w:rPr>
          <w:rFonts w:ascii="Goudy Old Style" w:eastAsia="Times New Roman" w:hAnsi="Goudy Old Style" w:cs="Times New Roman"/>
          <w:color w:val="000000"/>
          <w:sz w:val="24"/>
          <w:szCs w:val="24"/>
        </w:rPr>
        <w:t>diharapkan  adalah</w:t>
      </w:r>
      <w:proofErr w:type="gramEnd"/>
      <w:r w:rsidRPr="00B47BC0">
        <w:rPr>
          <w:rFonts w:ascii="Goudy Old Style" w:eastAsia="Times New Roman" w:hAnsi="Goudy Old Style" w:cs="Times New Roman"/>
          <w:color w:val="000000"/>
          <w:sz w:val="24"/>
          <w:szCs w:val="24"/>
        </w:rPr>
        <w:t xml:space="preserve"> siswa dengan prestasi yang lebih meningkat, terjalin hubungan yang lebih positif dan kondisi psikologis yang lebih baik. Dalam Pembelajaran Kooperatif, prasyarat dan landasan bagi inovasi insteruksional diantaranya kurikulum yang sudah terintegrasi, berbagai macam bahasa yang umum dikenal, berpikir kritis, menulis dan membaca aktif serta berkemampuan menginterpretasi secara otentik. (Johnson &amp; Johnson, 2014). Dalam Pembelajaran Kooperatif untuk meningkatkan produktivitas siswa, moral dan penghargaan profesi guru perlu dibentuk </w:t>
      </w:r>
      <w:proofErr w:type="gramStart"/>
      <w:r w:rsidRPr="00B47BC0">
        <w:rPr>
          <w:rFonts w:ascii="Goudy Old Style" w:eastAsia="Times New Roman" w:hAnsi="Goudy Old Style" w:cs="Times New Roman"/>
          <w:color w:val="000000"/>
          <w:sz w:val="24"/>
          <w:szCs w:val="24"/>
        </w:rPr>
        <w:t>tim</w:t>
      </w:r>
      <w:proofErr w:type="gramEnd"/>
      <w:r w:rsidRPr="00B47BC0">
        <w:rPr>
          <w:rFonts w:ascii="Goudy Old Style" w:eastAsia="Times New Roman" w:hAnsi="Goudy Old Style" w:cs="Times New Roman"/>
          <w:color w:val="000000"/>
          <w:sz w:val="24"/>
          <w:szCs w:val="24"/>
        </w:rPr>
        <w:t xml:space="preserve"> dengan tujuan: 1. Meningkatkan keterampilan yang berkelanjutan. </w:t>
      </w:r>
      <w:proofErr w:type="gramStart"/>
      <w:r w:rsidRPr="00B47BC0">
        <w:rPr>
          <w:rFonts w:ascii="Goudy Old Style" w:eastAsia="Times New Roman" w:hAnsi="Goudy Old Style" w:cs="Times New Roman"/>
          <w:color w:val="000000"/>
          <w:sz w:val="24"/>
          <w:szCs w:val="24"/>
        </w:rPr>
        <w:t>2.Pertemuan</w:t>
      </w:r>
      <w:proofErr w:type="gramEnd"/>
      <w:r w:rsidRPr="00B47BC0">
        <w:rPr>
          <w:rFonts w:ascii="Goudy Old Style" w:eastAsia="Times New Roman" w:hAnsi="Goudy Old Style" w:cs="Times New Roman"/>
          <w:color w:val="000000"/>
          <w:sz w:val="24"/>
          <w:szCs w:val="24"/>
        </w:rPr>
        <w:t xml:space="preserve"> staf pengajar. Untuk mempresentasikan pola pikir para administrator, bagaimana pengelolaan sekolah yang semestinya dan kesepakatan bersama dalam melaksanakan suatu model di dalam kegiatan pembelajaran (Jahnson &amp; Jahnson, 2014) menyarankan bahwa pertemuan staf pengajar dilaksanakan dengan tertib dan teratur dilakukan oleh sekolah baik dalam bentuk pertemuan formal maupun imformal yang sekaligus sebagai ajang pelatihan dan pengembangan. </w:t>
      </w:r>
      <w:proofErr w:type="gramStart"/>
      <w:r w:rsidRPr="00B47BC0">
        <w:rPr>
          <w:rFonts w:ascii="Goudy Old Style" w:eastAsia="Times New Roman" w:hAnsi="Goudy Old Style" w:cs="Times New Roman"/>
          <w:color w:val="000000"/>
          <w:sz w:val="24"/>
          <w:szCs w:val="24"/>
        </w:rPr>
        <w:t>pembelajaran</w:t>
      </w:r>
      <w:proofErr w:type="gramEnd"/>
      <w:r w:rsidRPr="00B47BC0">
        <w:rPr>
          <w:rFonts w:ascii="Goudy Old Style" w:eastAsia="Times New Roman" w:hAnsi="Goudy Old Style" w:cs="Times New Roman"/>
          <w:color w:val="000000"/>
          <w:sz w:val="24"/>
          <w:szCs w:val="24"/>
        </w:rPr>
        <w:t xml:space="preserve"> kooperatif memiliki 3 hal positif, yaitu: Memiliki tingkat pencapaian belajar yang lebih tinggi dan produktivitas belajar yang lebih besar. Menumbuhkan sikap yang bersedia berbagi, saling mendukung, dan bertanggung jawab. Mengprestasikan kesehatan psikologis, kemampuan sosial, dan kepercayaan diri yang lebih besar (Johnson &amp; Johnson, 2014).</w:t>
      </w:r>
    </w:p>
    <w:p w:rsidR="004F2471" w:rsidRPr="00B47BC0" w:rsidRDefault="00B47BC0">
      <w:pPr>
        <w:pBdr>
          <w:top w:val="nil"/>
          <w:left w:val="nil"/>
          <w:bottom w:val="nil"/>
          <w:right w:val="nil"/>
          <w:between w:val="nil"/>
        </w:pBdr>
        <w:tabs>
          <w:tab w:val="left" w:pos="567"/>
          <w:tab w:val="left" w:pos="1260"/>
        </w:tabs>
        <w:spacing w:after="120" w:line="360" w:lineRule="auto"/>
        <w:ind w:left="567" w:hanging="567"/>
        <w:rPr>
          <w:rFonts w:ascii="Goudy Old Style" w:eastAsia="Times New Roman" w:hAnsi="Goudy Old Style" w:cs="Times New Roman"/>
          <w:b/>
          <w:color w:val="000000"/>
          <w:sz w:val="24"/>
          <w:szCs w:val="24"/>
        </w:rPr>
      </w:pPr>
      <w:r w:rsidRPr="00B47BC0">
        <w:rPr>
          <w:rFonts w:ascii="Goudy Old Style" w:eastAsia="Times New Roman" w:hAnsi="Goudy Old Style" w:cs="Times New Roman"/>
          <w:b/>
          <w:color w:val="000000"/>
          <w:sz w:val="24"/>
          <w:szCs w:val="24"/>
        </w:rPr>
        <w:t>Fase-fase dalam Pembelajaran Kooperatif</w:t>
      </w:r>
    </w:p>
    <w:p w:rsidR="004F2471" w:rsidRPr="00B47BC0" w:rsidRDefault="00B47BC0">
      <w:pPr>
        <w:pBdr>
          <w:top w:val="nil"/>
          <w:left w:val="nil"/>
          <w:bottom w:val="nil"/>
          <w:right w:val="nil"/>
          <w:between w:val="nil"/>
        </w:pBdr>
        <w:tabs>
          <w:tab w:val="left" w:pos="540"/>
        </w:tabs>
        <w:spacing w:after="0" w:line="360" w:lineRule="auto"/>
        <w:ind w:firstLine="540"/>
        <w:jc w:val="both"/>
        <w:rPr>
          <w:rFonts w:ascii="Goudy Old Style" w:eastAsia="Times New Roman" w:hAnsi="Goudy Old Style" w:cs="Times New Roman"/>
          <w:b/>
          <w:color w:val="000000"/>
          <w:sz w:val="24"/>
          <w:szCs w:val="24"/>
        </w:rPr>
      </w:pPr>
      <w:r w:rsidRPr="00B47BC0">
        <w:rPr>
          <w:rFonts w:ascii="Goudy Old Style" w:eastAsia="Times New Roman" w:hAnsi="Goudy Old Style" w:cs="Times New Roman"/>
          <w:color w:val="000000"/>
          <w:sz w:val="24"/>
          <w:szCs w:val="24"/>
        </w:rPr>
        <w:t xml:space="preserve">Menurut Arends, (2012) terdapat 6 Fase utama dalam pembelajaran kooperatif. Pembelajaran dimulai dengan guru menyampaikan tujuan pembelajaran dan memotivasi siswa untuk belajar. Fase ini diikuti guru dengan menyajikan informasi, sering dalam bentuk teks bukan verbal. Selanjutnya siswa </w:t>
      </w:r>
      <w:proofErr w:type="gramStart"/>
      <w:r w:rsidRPr="00B47BC0">
        <w:rPr>
          <w:rFonts w:ascii="Goudy Old Style" w:eastAsia="Times New Roman" w:hAnsi="Goudy Old Style" w:cs="Times New Roman"/>
          <w:color w:val="000000"/>
          <w:sz w:val="24"/>
          <w:szCs w:val="24"/>
        </w:rPr>
        <w:t>dikelompokkan  ke</w:t>
      </w:r>
      <w:proofErr w:type="gramEnd"/>
      <w:r w:rsidRPr="00B47BC0">
        <w:rPr>
          <w:rFonts w:ascii="Goudy Old Style" w:eastAsia="Times New Roman" w:hAnsi="Goudy Old Style" w:cs="Times New Roman"/>
          <w:color w:val="000000"/>
          <w:sz w:val="24"/>
          <w:szCs w:val="24"/>
        </w:rPr>
        <w:t xml:space="preserve"> dalam kelompok-kelompok  belajar. Tahap ini diikuti bimbingan guru pada saat siswa bekerjasama menyelesaikan tugas mereka. Fase terakhir dalam pembelajaran kooperatif yaitu penyajian prestasi akhir kerja kelompok, dan memberikan tes </w:t>
      </w:r>
      <w:proofErr w:type="gramStart"/>
      <w:r w:rsidRPr="00B47BC0">
        <w:rPr>
          <w:rFonts w:ascii="Goudy Old Style" w:eastAsia="Times New Roman" w:hAnsi="Goudy Old Style" w:cs="Times New Roman"/>
          <w:color w:val="000000"/>
          <w:sz w:val="24"/>
          <w:szCs w:val="24"/>
        </w:rPr>
        <w:t>apa</w:t>
      </w:r>
      <w:proofErr w:type="gramEnd"/>
      <w:r w:rsidRPr="00B47BC0">
        <w:rPr>
          <w:rFonts w:ascii="Goudy Old Style" w:eastAsia="Times New Roman" w:hAnsi="Goudy Old Style" w:cs="Times New Roman"/>
          <w:color w:val="000000"/>
          <w:sz w:val="24"/>
          <w:szCs w:val="24"/>
        </w:rPr>
        <w:t xml:space="preserve"> yang mereka pelajari, serta memberi penghargaan terhadap usaha-usaha kelompok maupun individu. </w:t>
      </w:r>
    </w:p>
    <w:p w:rsidR="004F2471" w:rsidRPr="00B47BC0" w:rsidRDefault="00B47BC0">
      <w:pPr>
        <w:pBdr>
          <w:top w:val="nil"/>
          <w:left w:val="nil"/>
          <w:bottom w:val="nil"/>
          <w:right w:val="nil"/>
          <w:between w:val="nil"/>
        </w:pBdr>
        <w:tabs>
          <w:tab w:val="left" w:pos="540"/>
        </w:tabs>
        <w:spacing w:after="0" w:line="360" w:lineRule="auto"/>
        <w:ind w:firstLine="540"/>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 xml:space="preserve">Agar Pembelajaran Kooperatif dapat berjalan dengan efektif, guru perlu memperhatikan hal-hal sebagai berikut: a. Pembentukan kelompok. Guru perlu mengenali dengan baik keragaman siswa dalam hal kemampuan, </w:t>
      </w:r>
      <w:proofErr w:type="gramStart"/>
      <w:r w:rsidRPr="00B47BC0">
        <w:rPr>
          <w:rFonts w:ascii="Goudy Old Style" w:eastAsia="Times New Roman" w:hAnsi="Goudy Old Style" w:cs="Times New Roman"/>
          <w:color w:val="000000"/>
          <w:sz w:val="24"/>
          <w:szCs w:val="24"/>
        </w:rPr>
        <w:t>gaya</w:t>
      </w:r>
      <w:proofErr w:type="gramEnd"/>
      <w:r w:rsidRPr="00B47BC0">
        <w:rPr>
          <w:rFonts w:ascii="Goudy Old Style" w:eastAsia="Times New Roman" w:hAnsi="Goudy Old Style" w:cs="Times New Roman"/>
          <w:color w:val="000000"/>
          <w:sz w:val="24"/>
          <w:szCs w:val="24"/>
        </w:rPr>
        <w:t xml:space="preserve"> belajar, kemampuan sosial, perilaku di kelas, dan yang berpengaruh terhadap kegiatan kelompok. Berdasarkan pengenalan tersebut, guru mengusahakan pembentukan kelompok dengan keragaman siswa yang ada dikelas itu. Guru </w:t>
      </w:r>
      <w:proofErr w:type="gramStart"/>
      <w:r w:rsidRPr="00B47BC0">
        <w:rPr>
          <w:rFonts w:ascii="Goudy Old Style" w:eastAsia="Times New Roman" w:hAnsi="Goudy Old Style" w:cs="Times New Roman"/>
          <w:color w:val="000000"/>
          <w:sz w:val="24"/>
          <w:szCs w:val="24"/>
        </w:rPr>
        <w:t>sebaiknya</w:t>
      </w:r>
      <w:proofErr w:type="gramEnd"/>
      <w:r w:rsidRPr="00B47BC0">
        <w:rPr>
          <w:rFonts w:ascii="Goudy Old Style" w:eastAsia="Times New Roman" w:hAnsi="Goudy Old Style" w:cs="Times New Roman"/>
          <w:color w:val="000000"/>
          <w:sz w:val="24"/>
          <w:szCs w:val="24"/>
        </w:rPr>
        <w:t xml:space="preserve"> menghindari pembentukan kelompok yang asal-asalan atau pembentukan kelompok yang homogen, karena homoginitas bertentangan dengan gagasan dasar dalam pembelajaran kooperatif. b. Membangun semangat gotong-royong. Agar dinamika kelompok bisa berjalan dengan baik, guru perlu menumbuhkan semangat gotong-royong diantara seluruh anggota kelompok. Untuk itu guru perlu: (1) menggunakan berbagai kegiatan pencair suasana, sehingga masing-masing anggota kelompok memiliki kesempatan untuk mengenal satu </w:t>
      </w:r>
      <w:proofErr w:type="gramStart"/>
      <w:r w:rsidRPr="00B47BC0">
        <w:rPr>
          <w:rFonts w:ascii="Goudy Old Style" w:eastAsia="Times New Roman" w:hAnsi="Goudy Old Style" w:cs="Times New Roman"/>
          <w:color w:val="000000"/>
          <w:sz w:val="24"/>
          <w:szCs w:val="24"/>
        </w:rPr>
        <w:t>sama</w:t>
      </w:r>
      <w:proofErr w:type="gramEnd"/>
      <w:r w:rsidRPr="00B47BC0">
        <w:rPr>
          <w:rFonts w:ascii="Goudy Old Style" w:eastAsia="Times New Roman" w:hAnsi="Goudy Old Style" w:cs="Times New Roman"/>
          <w:color w:val="000000"/>
          <w:sz w:val="24"/>
          <w:szCs w:val="24"/>
        </w:rPr>
        <w:t xml:space="preserve"> lain secara lebih akrab. (2) </w:t>
      </w:r>
      <w:proofErr w:type="gramStart"/>
      <w:r w:rsidRPr="00B47BC0">
        <w:rPr>
          <w:rFonts w:ascii="Goudy Old Style" w:eastAsia="Times New Roman" w:hAnsi="Goudy Old Style" w:cs="Times New Roman"/>
          <w:color w:val="000000"/>
          <w:sz w:val="24"/>
          <w:szCs w:val="24"/>
        </w:rPr>
        <w:t>meminta</w:t>
      </w:r>
      <w:proofErr w:type="gramEnd"/>
      <w:r w:rsidRPr="00B47BC0">
        <w:rPr>
          <w:rFonts w:ascii="Goudy Old Style" w:eastAsia="Times New Roman" w:hAnsi="Goudy Old Style" w:cs="Times New Roman"/>
          <w:color w:val="000000"/>
          <w:sz w:val="24"/>
          <w:szCs w:val="24"/>
        </w:rPr>
        <w:t xml:space="preserve"> masing-masing kelompok untuk membuat identitas kelompok yang unik, misalnya dalam bentuk nama, asesoris, salam, sapaan atau sorak kelompok. </w:t>
      </w:r>
      <w:proofErr w:type="gramStart"/>
      <w:r w:rsidRPr="00B47BC0">
        <w:rPr>
          <w:rFonts w:ascii="Goudy Old Style" w:eastAsia="Times New Roman" w:hAnsi="Goudy Old Style" w:cs="Times New Roman"/>
          <w:color w:val="000000"/>
          <w:sz w:val="24"/>
          <w:szCs w:val="24"/>
        </w:rPr>
        <w:t>c.Penataan</w:t>
      </w:r>
      <w:proofErr w:type="gramEnd"/>
      <w:r w:rsidRPr="00B47BC0">
        <w:rPr>
          <w:rFonts w:ascii="Goudy Old Style" w:eastAsia="Times New Roman" w:hAnsi="Goudy Old Style" w:cs="Times New Roman"/>
          <w:color w:val="000000"/>
          <w:sz w:val="24"/>
          <w:szCs w:val="24"/>
        </w:rPr>
        <w:t xml:space="preserve"> ruang kelas. Pembelajaran </w:t>
      </w:r>
      <w:proofErr w:type="gramStart"/>
      <w:r w:rsidRPr="00B47BC0">
        <w:rPr>
          <w:rFonts w:ascii="Goudy Old Style" w:eastAsia="Times New Roman" w:hAnsi="Goudy Old Style" w:cs="Times New Roman"/>
          <w:color w:val="000000"/>
          <w:sz w:val="24"/>
          <w:szCs w:val="24"/>
        </w:rPr>
        <w:t>kooperatif  mensyaratkan</w:t>
      </w:r>
      <w:proofErr w:type="gramEnd"/>
      <w:r w:rsidRPr="00B47BC0">
        <w:rPr>
          <w:rFonts w:ascii="Goudy Old Style" w:eastAsia="Times New Roman" w:hAnsi="Goudy Old Style" w:cs="Times New Roman"/>
          <w:color w:val="000000"/>
          <w:sz w:val="24"/>
          <w:szCs w:val="24"/>
        </w:rPr>
        <w:t xml:space="preserve"> penataan ruang kelas secara khas. Guru </w:t>
      </w:r>
      <w:proofErr w:type="gramStart"/>
      <w:r w:rsidRPr="00B47BC0">
        <w:rPr>
          <w:rFonts w:ascii="Goudy Old Style" w:eastAsia="Times New Roman" w:hAnsi="Goudy Old Style" w:cs="Times New Roman"/>
          <w:color w:val="000000"/>
          <w:sz w:val="24"/>
          <w:szCs w:val="24"/>
        </w:rPr>
        <w:t>perlu</w:t>
      </w:r>
      <w:proofErr w:type="gramEnd"/>
      <w:r w:rsidRPr="00B47BC0">
        <w:rPr>
          <w:rFonts w:ascii="Goudy Old Style" w:eastAsia="Times New Roman" w:hAnsi="Goudy Old Style" w:cs="Times New Roman"/>
          <w:color w:val="000000"/>
          <w:sz w:val="24"/>
          <w:szCs w:val="24"/>
        </w:rPr>
        <w:t xml:space="preserve"> mengubah setting meja dan tempat duduk. Prinsipnya, masing-masing kelompok bisa berinteraksi dengan mudah, keberadaan satu kelompok tidak mengganggu kelompok lain, dan tersedia sedikit ruang untuk kegiatan lain. Atas dasar prinsip tersebut, guru dapat memodifikasi setting kelas, sesuai dengan kondisi kelas dan siswa. d. Pemberian tugas khusus dan materi. Tidak bisa tidak, guru perlu mempersiapkan tugas khusus yang perlu dikerjakan dan bahan yang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dipelajari dalam tiap-tiap kelompok secara jelas. Kejelasan mengenai hal itu setidaknya meyangkut, bahan apa yang harus tersedia, siapa yang harus menyediakan, tugas apa yang harus dikerjakan, bagaimana mereka harus mengerjakan tugas tersebut, berapa lama waktu yang harus diperlukan, peran dan tanggung jawab apa yang diharapkan dari kelompok dan individu anggotanya, hadiah apa yang akan diberikan kepada kelompok dan individu anggota kelompok. Kejelasan mengenai materi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sangat membantu kelancaran dan efektifitas pembelajaran. e. Interaksi guru-siswa. Salah satu tujuan interaksi antara guru dan siswa selama berlangsungnya pembelajaran </w:t>
      </w:r>
      <w:proofErr w:type="gramStart"/>
      <w:r w:rsidRPr="00B47BC0">
        <w:rPr>
          <w:rFonts w:ascii="Goudy Old Style" w:eastAsia="Times New Roman" w:hAnsi="Goudy Old Style" w:cs="Times New Roman"/>
          <w:color w:val="000000"/>
          <w:sz w:val="24"/>
          <w:szCs w:val="24"/>
        </w:rPr>
        <w:t>kooperatif  adalah</w:t>
      </w:r>
      <w:proofErr w:type="gramEnd"/>
      <w:r w:rsidRPr="00B47BC0">
        <w:rPr>
          <w:rFonts w:ascii="Goudy Old Style" w:eastAsia="Times New Roman" w:hAnsi="Goudy Old Style" w:cs="Times New Roman"/>
          <w:color w:val="000000"/>
          <w:sz w:val="24"/>
          <w:szCs w:val="24"/>
        </w:rPr>
        <w:t xml:space="preserve"> pengembangan kemandirian  bepikir siswa. Sebaiknya guru tidak melakukan interaksi perorangan dengan siswa. Interaksi guru sebaiknya hanya dilakukan dengan kelompok. Guru </w:t>
      </w:r>
      <w:proofErr w:type="gramStart"/>
      <w:r w:rsidRPr="00B47BC0">
        <w:rPr>
          <w:rFonts w:ascii="Goudy Old Style" w:eastAsia="Times New Roman" w:hAnsi="Goudy Old Style" w:cs="Times New Roman"/>
          <w:color w:val="000000"/>
          <w:sz w:val="24"/>
          <w:szCs w:val="24"/>
        </w:rPr>
        <w:t>lebih</w:t>
      </w:r>
      <w:proofErr w:type="gramEnd"/>
      <w:r w:rsidRPr="00B47BC0">
        <w:rPr>
          <w:rFonts w:ascii="Goudy Old Style" w:eastAsia="Times New Roman" w:hAnsi="Goudy Old Style" w:cs="Times New Roman"/>
          <w:color w:val="000000"/>
          <w:sz w:val="24"/>
          <w:szCs w:val="24"/>
        </w:rPr>
        <w:t xml:space="preserve"> berperan membantu kelompok agar semakin menyadari bahwa mereka mampu untuk mengerjakan tugas-tugas kelompok secara gotong royong. </w:t>
      </w:r>
      <w:proofErr w:type="gramStart"/>
      <w:r w:rsidRPr="00B47BC0">
        <w:rPr>
          <w:rFonts w:ascii="Goudy Old Style" w:eastAsia="Times New Roman" w:hAnsi="Goudy Old Style" w:cs="Times New Roman"/>
          <w:color w:val="000000"/>
          <w:sz w:val="24"/>
          <w:szCs w:val="24"/>
        </w:rPr>
        <w:t>f.Interaksi</w:t>
      </w:r>
      <w:proofErr w:type="gramEnd"/>
      <w:r w:rsidRPr="00B47BC0">
        <w:rPr>
          <w:rFonts w:ascii="Goudy Old Style" w:eastAsia="Times New Roman" w:hAnsi="Goudy Old Style" w:cs="Times New Roman"/>
          <w:color w:val="000000"/>
          <w:sz w:val="24"/>
          <w:szCs w:val="24"/>
        </w:rPr>
        <w:t xml:space="preserve"> siswa-siswa. Tujuan pembelajaran kooperatif adalah terbentuknya interaksi antar siswa secara lebih intensif. Karena itu anggota kelompok harus dimotivasi untuk lebih intensif berinteraksi satu </w:t>
      </w:r>
      <w:proofErr w:type="gramStart"/>
      <w:r w:rsidRPr="00B47BC0">
        <w:rPr>
          <w:rFonts w:ascii="Goudy Old Style" w:eastAsia="Times New Roman" w:hAnsi="Goudy Old Style" w:cs="Times New Roman"/>
          <w:color w:val="000000"/>
          <w:sz w:val="24"/>
          <w:szCs w:val="24"/>
        </w:rPr>
        <w:t>sama</w:t>
      </w:r>
      <w:proofErr w:type="gramEnd"/>
      <w:r w:rsidRPr="00B47BC0">
        <w:rPr>
          <w:rFonts w:ascii="Goudy Old Style" w:eastAsia="Times New Roman" w:hAnsi="Goudy Old Style" w:cs="Times New Roman"/>
          <w:color w:val="000000"/>
          <w:sz w:val="24"/>
          <w:szCs w:val="24"/>
        </w:rPr>
        <w:t xml:space="preserve"> lain, dengan saling memberikan tanggapan, penguatan, dan dorongan. Sebagian besar waktu dalam pembelajaran </w:t>
      </w:r>
      <w:proofErr w:type="gramStart"/>
      <w:r w:rsidRPr="00B47BC0">
        <w:rPr>
          <w:rFonts w:ascii="Goudy Old Style" w:eastAsia="Times New Roman" w:hAnsi="Goudy Old Style" w:cs="Times New Roman"/>
          <w:color w:val="000000"/>
          <w:sz w:val="24"/>
          <w:szCs w:val="24"/>
        </w:rPr>
        <w:t>kooperatif  haruslah</w:t>
      </w:r>
      <w:proofErr w:type="gramEnd"/>
      <w:r w:rsidRPr="00B47BC0">
        <w:rPr>
          <w:rFonts w:ascii="Goudy Old Style" w:eastAsia="Times New Roman" w:hAnsi="Goudy Old Style" w:cs="Times New Roman"/>
          <w:color w:val="000000"/>
          <w:sz w:val="24"/>
          <w:szCs w:val="24"/>
        </w:rPr>
        <w:t xml:space="preserve">  berisi interaksi antar siswa yang terfokus pada kegiatan untuk mengerjakan tugas yang telah disiapkan. g. Harapan mengenai peran dan tanggung jawab masing-masing. Berprestasi atau gagalnya pembelajaran </w:t>
      </w:r>
      <w:proofErr w:type="gramStart"/>
      <w:r w:rsidRPr="00B47BC0">
        <w:rPr>
          <w:rFonts w:ascii="Goudy Old Style" w:eastAsia="Times New Roman" w:hAnsi="Goudy Old Style" w:cs="Times New Roman"/>
          <w:color w:val="000000"/>
          <w:sz w:val="24"/>
          <w:szCs w:val="24"/>
        </w:rPr>
        <w:t>kooperatif  sedikit</w:t>
      </w:r>
      <w:proofErr w:type="gramEnd"/>
      <w:r w:rsidRPr="00B47BC0">
        <w:rPr>
          <w:rFonts w:ascii="Goudy Old Style" w:eastAsia="Times New Roman" w:hAnsi="Goudy Old Style" w:cs="Times New Roman"/>
          <w:color w:val="000000"/>
          <w:sz w:val="24"/>
          <w:szCs w:val="24"/>
        </w:rPr>
        <w:t xml:space="preserve"> banyak tergantung pada bagaimana guru mengkomunikasikan mengenai peran dan tanggung jawab yang diharapkan dari masing-masing siswa. Jika tugas dari seseorang siswa tidak jelas atau tugas kelompok mendua arti, dapat dipastikan bahwa pembelajaran kooperatif tersebut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segera berubah menjadi diskusi yang tidak jelas arahnya. Akan muncul pihak-pihak yang menarik diri dari fokus persoalan, bersikap pasif dan berperilaku sesuai dengan keinginan sendiri. Karena itu guru perlu mengkomuikasikan dengan jelas peran dan tanggung jawab masing-masing siswa. Peran dan tanggung jawab siswa dapat ditulis dan ditampilkan di depan kelas selama kerja kelompok berlangsung. </w:t>
      </w:r>
      <w:proofErr w:type="gramStart"/>
      <w:r w:rsidRPr="00B47BC0">
        <w:rPr>
          <w:rFonts w:ascii="Goudy Old Style" w:eastAsia="Times New Roman" w:hAnsi="Goudy Old Style" w:cs="Times New Roman"/>
          <w:color w:val="000000"/>
          <w:sz w:val="24"/>
          <w:szCs w:val="24"/>
        </w:rPr>
        <w:t>( Arend</w:t>
      </w:r>
      <w:proofErr w:type="gramEnd"/>
      <w:r w:rsidRPr="00B47BC0">
        <w:rPr>
          <w:rFonts w:ascii="Goudy Old Style" w:eastAsia="Times New Roman" w:hAnsi="Goudy Old Style" w:cs="Times New Roman"/>
          <w:color w:val="000000"/>
          <w:sz w:val="24"/>
          <w:szCs w:val="24"/>
        </w:rPr>
        <w:t xml:space="preserve"> dikutip karuru:2013)</w:t>
      </w:r>
    </w:p>
    <w:p w:rsidR="004F2471" w:rsidRPr="00B47BC0" w:rsidRDefault="00B47BC0">
      <w:pPr>
        <w:pBdr>
          <w:top w:val="nil"/>
          <w:left w:val="nil"/>
          <w:bottom w:val="nil"/>
          <w:right w:val="nil"/>
          <w:between w:val="nil"/>
        </w:pBdr>
        <w:tabs>
          <w:tab w:val="left" w:pos="1080"/>
        </w:tabs>
        <w:spacing w:after="0" w:line="360" w:lineRule="auto"/>
        <w:ind w:hanging="540"/>
        <w:jc w:val="both"/>
        <w:rPr>
          <w:rFonts w:ascii="Goudy Old Style" w:eastAsia="Times New Roman" w:hAnsi="Goudy Old Style" w:cs="Times New Roman"/>
          <w:b/>
          <w:color w:val="000000"/>
          <w:sz w:val="24"/>
          <w:szCs w:val="24"/>
        </w:rPr>
      </w:pPr>
      <w:r w:rsidRPr="00B47BC0">
        <w:rPr>
          <w:rFonts w:ascii="Goudy Old Style" w:eastAsia="Times New Roman" w:hAnsi="Goudy Old Style" w:cs="Times New Roman"/>
          <w:b/>
          <w:color w:val="000000"/>
          <w:sz w:val="24"/>
          <w:szCs w:val="24"/>
        </w:rPr>
        <w:t xml:space="preserve"> STAD (</w:t>
      </w:r>
      <w:r w:rsidRPr="00B47BC0">
        <w:rPr>
          <w:rFonts w:ascii="Goudy Old Style" w:eastAsia="Times New Roman" w:hAnsi="Goudy Old Style" w:cs="Times New Roman"/>
          <w:b/>
          <w:i/>
          <w:color w:val="000000"/>
          <w:sz w:val="24"/>
          <w:szCs w:val="24"/>
        </w:rPr>
        <w:t>Student Team Achievement Division</w:t>
      </w:r>
      <w:r w:rsidRPr="00B47BC0">
        <w:rPr>
          <w:rFonts w:ascii="Goudy Old Style" w:eastAsia="Times New Roman" w:hAnsi="Goudy Old Style" w:cs="Times New Roman"/>
          <w:b/>
          <w:color w:val="000000"/>
          <w:sz w:val="24"/>
          <w:szCs w:val="24"/>
        </w:rPr>
        <w:t>)</w:t>
      </w:r>
    </w:p>
    <w:p w:rsidR="004F2471" w:rsidRPr="00B47BC0" w:rsidRDefault="00B47BC0">
      <w:pPr>
        <w:pBdr>
          <w:top w:val="nil"/>
          <w:left w:val="nil"/>
          <w:bottom w:val="nil"/>
          <w:right w:val="nil"/>
          <w:between w:val="nil"/>
        </w:pBdr>
        <w:tabs>
          <w:tab w:val="left" w:pos="540"/>
        </w:tabs>
        <w:spacing w:after="0" w:line="360" w:lineRule="auto"/>
        <w:ind w:firstLine="540"/>
        <w:jc w:val="both"/>
        <w:rPr>
          <w:rFonts w:ascii="Goudy Old Style" w:eastAsia="Times New Roman" w:hAnsi="Goudy Old Style" w:cs="Times New Roman"/>
          <w:color w:val="000000"/>
          <w:sz w:val="24"/>
          <w:szCs w:val="24"/>
        </w:rPr>
      </w:pPr>
      <w:proofErr w:type="gramStart"/>
      <w:r w:rsidRPr="00B47BC0">
        <w:rPr>
          <w:rFonts w:ascii="Goudy Old Style" w:eastAsia="Times New Roman" w:hAnsi="Goudy Old Style" w:cs="Times New Roman"/>
          <w:color w:val="000000"/>
          <w:sz w:val="24"/>
          <w:szCs w:val="24"/>
        </w:rPr>
        <w:t>Model  STAD</w:t>
      </w:r>
      <w:proofErr w:type="gramEnd"/>
      <w:r w:rsidRPr="00B47BC0">
        <w:rPr>
          <w:rFonts w:ascii="Goudy Old Style" w:eastAsia="Times New Roman" w:hAnsi="Goudy Old Style" w:cs="Times New Roman"/>
          <w:color w:val="000000"/>
          <w:sz w:val="24"/>
          <w:szCs w:val="24"/>
        </w:rPr>
        <w:t xml:space="preserve"> ini dikembangkan oleh Slavin. Yang merupakan salah satu model pembelajaran yang paling sederhana dan sangat cocok digunakan bagi guru yang baru mengenal model pembelajaran Kooperatif tersebut. Dalam model STAD ini, ada </w:t>
      </w:r>
      <w:proofErr w:type="gramStart"/>
      <w:r w:rsidRPr="00B47BC0">
        <w:rPr>
          <w:rFonts w:ascii="Goudy Old Style" w:eastAsia="Times New Roman" w:hAnsi="Goudy Old Style" w:cs="Times New Roman"/>
          <w:color w:val="000000"/>
          <w:sz w:val="24"/>
          <w:szCs w:val="24"/>
        </w:rPr>
        <w:t>lima</w:t>
      </w:r>
      <w:proofErr w:type="gramEnd"/>
      <w:r w:rsidRPr="00B47BC0">
        <w:rPr>
          <w:rFonts w:ascii="Goudy Old Style" w:eastAsia="Times New Roman" w:hAnsi="Goudy Old Style" w:cs="Times New Roman"/>
          <w:color w:val="000000"/>
          <w:sz w:val="24"/>
          <w:szCs w:val="24"/>
        </w:rPr>
        <w:t xml:space="preserve"> komponen yaitu: (a). presentasi, (b). belajar kelompok (c). </w:t>
      </w:r>
      <w:proofErr w:type="gramStart"/>
      <w:r w:rsidRPr="00B47BC0">
        <w:rPr>
          <w:rFonts w:ascii="Goudy Old Style" w:eastAsia="Times New Roman" w:hAnsi="Goudy Old Style" w:cs="Times New Roman"/>
          <w:color w:val="000000"/>
          <w:sz w:val="24"/>
          <w:szCs w:val="24"/>
        </w:rPr>
        <w:t>tes</w:t>
      </w:r>
      <w:proofErr w:type="gramEnd"/>
      <w:r w:rsidRPr="00B47BC0">
        <w:rPr>
          <w:rFonts w:ascii="Goudy Old Style" w:eastAsia="Times New Roman" w:hAnsi="Goudy Old Style" w:cs="Times New Roman"/>
          <w:color w:val="000000"/>
          <w:sz w:val="24"/>
          <w:szCs w:val="24"/>
        </w:rPr>
        <w:t xml:space="preserve"> individu (d). </w:t>
      </w:r>
      <w:proofErr w:type="gramStart"/>
      <w:r w:rsidRPr="00B47BC0">
        <w:rPr>
          <w:rFonts w:ascii="Goudy Old Style" w:eastAsia="Times New Roman" w:hAnsi="Goudy Old Style" w:cs="Times New Roman"/>
          <w:color w:val="000000"/>
          <w:sz w:val="24"/>
          <w:szCs w:val="24"/>
        </w:rPr>
        <w:t>nilai</w:t>
      </w:r>
      <w:proofErr w:type="gramEnd"/>
      <w:r w:rsidRPr="00B47BC0">
        <w:rPr>
          <w:rFonts w:ascii="Goudy Old Style" w:eastAsia="Times New Roman" w:hAnsi="Goudy Old Style" w:cs="Times New Roman"/>
          <w:color w:val="000000"/>
          <w:sz w:val="24"/>
          <w:szCs w:val="24"/>
        </w:rPr>
        <w:t xml:space="preserve"> perkembangan individu (e). </w:t>
      </w:r>
      <w:proofErr w:type="gramStart"/>
      <w:r w:rsidRPr="00B47BC0">
        <w:rPr>
          <w:rFonts w:ascii="Goudy Old Style" w:eastAsia="Times New Roman" w:hAnsi="Goudy Old Style" w:cs="Times New Roman"/>
          <w:color w:val="000000"/>
          <w:sz w:val="24"/>
          <w:szCs w:val="24"/>
        </w:rPr>
        <w:t>perkembangan</w:t>
      </w:r>
      <w:proofErr w:type="gramEnd"/>
      <w:r w:rsidRPr="00B47BC0">
        <w:rPr>
          <w:rFonts w:ascii="Goudy Old Style" w:eastAsia="Times New Roman" w:hAnsi="Goudy Old Style" w:cs="Times New Roman"/>
          <w:color w:val="000000"/>
          <w:sz w:val="24"/>
          <w:szCs w:val="24"/>
        </w:rPr>
        <w:t xml:space="preserve"> kelompok. Lima komponen tersebut harus urut didalam pelaksanaanya. Penjabaranya sebagai berikut: 1). Presentasi, adalah presentasi kelas yang disampaikan oleh guru, dapat berupa informasi, pelajaran atau suatu </w:t>
      </w:r>
      <w:proofErr w:type="gramStart"/>
      <w:r w:rsidRPr="00B47BC0">
        <w:rPr>
          <w:rFonts w:ascii="Goudy Old Style" w:eastAsia="Times New Roman" w:hAnsi="Goudy Old Style" w:cs="Times New Roman"/>
          <w:color w:val="000000"/>
          <w:sz w:val="24"/>
          <w:szCs w:val="24"/>
        </w:rPr>
        <w:t>materi  dengan</w:t>
      </w:r>
      <w:proofErr w:type="gramEnd"/>
      <w:r w:rsidRPr="00B47BC0">
        <w:rPr>
          <w:rFonts w:ascii="Goudy Old Style" w:eastAsia="Times New Roman" w:hAnsi="Goudy Old Style" w:cs="Times New Roman"/>
          <w:color w:val="000000"/>
          <w:sz w:val="24"/>
          <w:szCs w:val="24"/>
        </w:rPr>
        <w:t xml:space="preserve"> menggunakan audio-visual. 2).Belajar kelompok.Tiap kelompok yang terdiri dari 4 atau 5 orang siswa yang berbeda jenis kelamin, ras dan kemampuan akademik. Setiap anggota kelompok ikut bertanggung jawab atas maju mundurnya kelompok tersebut. Didalam pelaksanaan belajar kelompok siswa dapat melakukan kegiatan berupa mengerjakan LKS (lembar kerja siswa) atau tugas lain yang diberikan oleh guru. Jawaban LKS harus didiskusikan oleh semua siswa didalam kelompoknya masing-masing. Bila ada kesulitan, maka siswa yang mampu harus mau membantu anggota kelompoknya. Apabila kesulitan tersebut tidak bisa diatasi kelompok, maka perlu minta bantuan kepada guru.  Guru </w:t>
      </w:r>
      <w:proofErr w:type="gramStart"/>
      <w:r w:rsidRPr="00B47BC0">
        <w:rPr>
          <w:rFonts w:ascii="Goudy Old Style" w:eastAsia="Times New Roman" w:hAnsi="Goudy Old Style" w:cs="Times New Roman"/>
          <w:color w:val="000000"/>
          <w:sz w:val="24"/>
          <w:szCs w:val="24"/>
        </w:rPr>
        <w:t>berkeliling</w:t>
      </w:r>
      <w:proofErr w:type="gramEnd"/>
      <w:r w:rsidRPr="00B47BC0">
        <w:rPr>
          <w:rFonts w:ascii="Goudy Old Style" w:eastAsia="Times New Roman" w:hAnsi="Goudy Old Style" w:cs="Times New Roman"/>
          <w:color w:val="000000"/>
          <w:sz w:val="24"/>
          <w:szCs w:val="24"/>
        </w:rPr>
        <w:t xml:space="preserve"> di tiap kelompok bila memerlukan bantuannya sewaktu-waktu. 3).Tes Individu. Pada akhir pelajaran, setelah kegiatan belajar mengajar berlangsung baik 1 jam atau 2 jam pelajaran, maka setiap siswa diwajibkan untuk mengikuti tes individual tertulis. Selama tes berlangsung, setiap siswa mengerjakan sendiri-sendiri, dan tidak boleh bekerja </w:t>
      </w:r>
      <w:proofErr w:type="gramStart"/>
      <w:r w:rsidRPr="00B47BC0">
        <w:rPr>
          <w:rFonts w:ascii="Goudy Old Style" w:eastAsia="Times New Roman" w:hAnsi="Goudy Old Style" w:cs="Times New Roman"/>
          <w:color w:val="000000"/>
          <w:sz w:val="24"/>
          <w:szCs w:val="24"/>
        </w:rPr>
        <w:t>sama</w:t>
      </w:r>
      <w:proofErr w:type="gramEnd"/>
      <w:r w:rsidRPr="00B47BC0">
        <w:rPr>
          <w:rFonts w:ascii="Goudy Old Style" w:eastAsia="Times New Roman" w:hAnsi="Goudy Old Style" w:cs="Times New Roman"/>
          <w:color w:val="000000"/>
          <w:sz w:val="24"/>
          <w:szCs w:val="24"/>
        </w:rPr>
        <w:t xml:space="preserve"> walaupun dengan teman kelompoknya sendiri. Dengan demikian setiap siswa secara individual bertanggung jawab mengenai pemahaman semua materi pelajaran. Prestasi pekerjaan tes siswa selanjutnya diberi nilai (boleh dengan </w:t>
      </w:r>
      <w:proofErr w:type="gramStart"/>
      <w:r w:rsidRPr="00B47BC0">
        <w:rPr>
          <w:rFonts w:ascii="Goudy Old Style" w:eastAsia="Times New Roman" w:hAnsi="Goudy Old Style" w:cs="Times New Roman"/>
          <w:color w:val="000000"/>
          <w:sz w:val="24"/>
          <w:szCs w:val="24"/>
        </w:rPr>
        <w:t>cara</w:t>
      </w:r>
      <w:proofErr w:type="gramEnd"/>
      <w:r w:rsidRPr="00B47BC0">
        <w:rPr>
          <w:rFonts w:ascii="Goudy Old Style" w:eastAsia="Times New Roman" w:hAnsi="Goudy Old Style" w:cs="Times New Roman"/>
          <w:color w:val="000000"/>
          <w:sz w:val="24"/>
          <w:szCs w:val="24"/>
        </w:rPr>
        <w:t xml:space="preserve"> dicocokkan bersama atau dengan di silang dengan kelompok lain). 4).Nilai perkembangan individu. Nilai yang didapat oleh tiap individu dari prestasi tes, selanjutya dicatat dan untuk dibadingkan dengan </w:t>
      </w:r>
      <w:proofErr w:type="gramStart"/>
      <w:r w:rsidRPr="00B47BC0">
        <w:rPr>
          <w:rFonts w:ascii="Goudy Old Style" w:eastAsia="Times New Roman" w:hAnsi="Goudy Old Style" w:cs="Times New Roman"/>
          <w:color w:val="000000"/>
          <w:sz w:val="24"/>
          <w:szCs w:val="24"/>
        </w:rPr>
        <w:t>prestasi  belajar</w:t>
      </w:r>
      <w:proofErr w:type="gramEnd"/>
      <w:r w:rsidRPr="00B47BC0">
        <w:rPr>
          <w:rFonts w:ascii="Goudy Old Style" w:eastAsia="Times New Roman" w:hAnsi="Goudy Old Style" w:cs="Times New Roman"/>
          <w:color w:val="000000"/>
          <w:sz w:val="24"/>
          <w:szCs w:val="24"/>
        </w:rPr>
        <w:t xml:space="preserve"> siswa pada pokok bahasa/materi sebelumnya. Bagi siswa bisa terjadi dua hal, yaitu peningkatan nilai, atau penurunan nilai. Guru </w:t>
      </w:r>
      <w:proofErr w:type="gramStart"/>
      <w:r w:rsidRPr="00B47BC0">
        <w:rPr>
          <w:rFonts w:ascii="Goudy Old Style" w:eastAsia="Times New Roman" w:hAnsi="Goudy Old Style" w:cs="Times New Roman"/>
          <w:color w:val="000000"/>
          <w:sz w:val="24"/>
          <w:szCs w:val="24"/>
        </w:rPr>
        <w:t>harus</w:t>
      </w:r>
      <w:proofErr w:type="gramEnd"/>
      <w:r w:rsidRPr="00B47BC0">
        <w:rPr>
          <w:rFonts w:ascii="Goudy Old Style" w:eastAsia="Times New Roman" w:hAnsi="Goudy Old Style" w:cs="Times New Roman"/>
          <w:color w:val="000000"/>
          <w:sz w:val="24"/>
          <w:szCs w:val="24"/>
        </w:rPr>
        <w:t xml:space="preserve"> menghitung besarnya perkembangan nilai setiap siswa. (Johnson &amp; Johnson, 2014).</w:t>
      </w:r>
    </w:p>
    <w:p w:rsidR="004F2471" w:rsidRPr="00B47BC0" w:rsidRDefault="00B47BC0">
      <w:pPr>
        <w:pBdr>
          <w:top w:val="nil"/>
          <w:left w:val="nil"/>
          <w:bottom w:val="nil"/>
          <w:right w:val="nil"/>
          <w:between w:val="nil"/>
        </w:pBdr>
        <w:tabs>
          <w:tab w:val="left" w:pos="540"/>
        </w:tabs>
        <w:spacing w:after="0" w:line="360" w:lineRule="auto"/>
        <w:ind w:firstLine="540"/>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 xml:space="preserve">STAD adalah salah satu dari model yang paling sederhana dari semua model pembelajaran dalam pendekatan pembelajaran kooperatif, dan model yang baik yang dimulai dengan para guru yang melakukan pendekatan kerjasama. STAD terdiri dari </w:t>
      </w:r>
      <w:proofErr w:type="gramStart"/>
      <w:r w:rsidRPr="00B47BC0">
        <w:rPr>
          <w:rFonts w:ascii="Goudy Old Style" w:eastAsia="Times New Roman" w:hAnsi="Goudy Old Style" w:cs="Times New Roman"/>
          <w:color w:val="000000"/>
          <w:sz w:val="24"/>
          <w:szCs w:val="24"/>
        </w:rPr>
        <w:t>lima</w:t>
      </w:r>
      <w:proofErr w:type="gramEnd"/>
      <w:r w:rsidRPr="00B47BC0">
        <w:rPr>
          <w:rFonts w:ascii="Goudy Old Style" w:eastAsia="Times New Roman" w:hAnsi="Goudy Old Style" w:cs="Times New Roman"/>
          <w:color w:val="000000"/>
          <w:sz w:val="24"/>
          <w:szCs w:val="24"/>
        </w:rPr>
        <w:t xml:space="preserve"> prosedur utama – presentasi kelas, kelompok, tugas, nilai peningkatan individu, dan pengenalan kelompok. 1)</w:t>
      </w:r>
      <w:r w:rsidRPr="00B47BC0">
        <w:rPr>
          <w:rFonts w:ascii="Goudy Old Style" w:eastAsia="Times New Roman" w:hAnsi="Goudy Old Style" w:cs="Times New Roman"/>
          <w:color w:val="000000"/>
          <w:sz w:val="24"/>
          <w:szCs w:val="24"/>
        </w:rPr>
        <w:tab/>
        <w:t xml:space="preserve">Presentasi Kelas. Materi di dalam model STAD pada awalnya diperkenalkan dalam presentasi kelas. Ini adalah paling sering diarahkan di dalam pengajaran atau suatu diskusi yang diselenggarakan oleh guru, tetapi bisa meliputi presentasi dengan audiovisual. Presentasi kelas di dalam STAD berbeda dengan pengajaran yang pada umumnya hanya dipusatkan pada sub bahasan tertentu. Dengan prosedur ini, para siswa harus memberikan perhatian yang seksama sepanjang kegiatan presentasi kelas, sebab </w:t>
      </w:r>
      <w:proofErr w:type="gramStart"/>
      <w:r w:rsidRPr="00B47BC0">
        <w:rPr>
          <w:rFonts w:ascii="Goudy Old Style" w:eastAsia="Times New Roman" w:hAnsi="Goudy Old Style" w:cs="Times New Roman"/>
          <w:color w:val="000000"/>
          <w:sz w:val="24"/>
          <w:szCs w:val="24"/>
        </w:rPr>
        <w:t>akan  membantu</w:t>
      </w:r>
      <w:proofErr w:type="gramEnd"/>
      <w:r w:rsidRPr="00B47BC0">
        <w:rPr>
          <w:rFonts w:ascii="Goudy Old Style" w:eastAsia="Times New Roman" w:hAnsi="Goudy Old Style" w:cs="Times New Roman"/>
          <w:color w:val="000000"/>
          <w:sz w:val="24"/>
          <w:szCs w:val="24"/>
        </w:rPr>
        <w:t xml:space="preserve">/membekali mereka agar lebih siap pada saat mereka mengerjakan tugas, dan nilai prestasi tes mereka yang akan menentukan nilai kelompok mereka. 2).Kelompok. Kelompok terdiri empat atau lima </w:t>
      </w:r>
      <w:proofErr w:type="gramStart"/>
      <w:r w:rsidRPr="00B47BC0">
        <w:rPr>
          <w:rFonts w:ascii="Goudy Old Style" w:eastAsia="Times New Roman" w:hAnsi="Goudy Old Style" w:cs="Times New Roman"/>
          <w:color w:val="000000"/>
          <w:sz w:val="24"/>
          <w:szCs w:val="24"/>
        </w:rPr>
        <w:t>siswa  yang</w:t>
      </w:r>
      <w:proofErr w:type="gramEnd"/>
      <w:r w:rsidRPr="00B47BC0">
        <w:rPr>
          <w:rFonts w:ascii="Goudy Old Style" w:eastAsia="Times New Roman" w:hAnsi="Goudy Old Style" w:cs="Times New Roman"/>
          <w:color w:val="000000"/>
          <w:sz w:val="24"/>
          <w:szCs w:val="24"/>
        </w:rPr>
        <w:t xml:space="preserve"> melaksanakan diskusi di dalam kelas dalam kaitannya dengan pencapaian akademik. Fungsi utama dari kelompok adalah untuk meyakinkan bahwa semua anggota </w:t>
      </w:r>
      <w:proofErr w:type="gramStart"/>
      <w:r w:rsidRPr="00B47BC0">
        <w:rPr>
          <w:rFonts w:ascii="Goudy Old Style" w:eastAsia="Times New Roman" w:hAnsi="Goudy Old Style" w:cs="Times New Roman"/>
          <w:color w:val="000000"/>
          <w:sz w:val="24"/>
          <w:szCs w:val="24"/>
        </w:rPr>
        <w:t>kelompok  sedang</w:t>
      </w:r>
      <w:proofErr w:type="gramEnd"/>
      <w:r w:rsidRPr="00B47BC0">
        <w:rPr>
          <w:rFonts w:ascii="Goudy Old Style" w:eastAsia="Times New Roman" w:hAnsi="Goudy Old Style" w:cs="Times New Roman"/>
          <w:color w:val="000000"/>
          <w:sz w:val="24"/>
          <w:szCs w:val="24"/>
        </w:rPr>
        <w:t xml:space="preserve"> belajar, dan mempersiapkan para anggotanya untuk lebih siap dan lancar dalam belajar mengerjakan tugas. Setelah guru memberikan materi, </w:t>
      </w:r>
      <w:proofErr w:type="gramStart"/>
      <w:r w:rsidRPr="00B47BC0">
        <w:rPr>
          <w:rFonts w:ascii="Goudy Old Style" w:eastAsia="Times New Roman" w:hAnsi="Goudy Old Style" w:cs="Times New Roman"/>
          <w:color w:val="000000"/>
          <w:sz w:val="24"/>
          <w:szCs w:val="24"/>
        </w:rPr>
        <w:t>kelompok  bertemu</w:t>
      </w:r>
      <w:proofErr w:type="gramEnd"/>
      <w:r w:rsidRPr="00B47BC0">
        <w:rPr>
          <w:rFonts w:ascii="Goudy Old Style" w:eastAsia="Times New Roman" w:hAnsi="Goudy Old Style" w:cs="Times New Roman"/>
          <w:color w:val="000000"/>
          <w:sz w:val="24"/>
          <w:szCs w:val="24"/>
        </w:rPr>
        <w:t xml:space="preserve"> untuk mengadakan kegiatan belajar bersama dengan lembar kerja. </w:t>
      </w:r>
      <w:proofErr w:type="gramStart"/>
      <w:r w:rsidRPr="00B47BC0">
        <w:rPr>
          <w:rFonts w:ascii="Goudy Old Style" w:eastAsia="Times New Roman" w:hAnsi="Goudy Old Style" w:cs="Times New Roman"/>
          <w:color w:val="000000"/>
          <w:sz w:val="24"/>
          <w:szCs w:val="24"/>
        </w:rPr>
        <w:t>Paling  sering</w:t>
      </w:r>
      <w:proofErr w:type="gramEnd"/>
      <w:r w:rsidRPr="00B47BC0">
        <w:rPr>
          <w:rFonts w:ascii="Goudy Old Style" w:eastAsia="Times New Roman" w:hAnsi="Goudy Old Style" w:cs="Times New Roman"/>
          <w:color w:val="000000"/>
          <w:sz w:val="24"/>
          <w:szCs w:val="24"/>
        </w:rPr>
        <w:t xml:space="preserve"> terjadi adalah dalam proses belajar melibatkan para siswa mendiskusikan permasalahan bersama-sama, membandingkan jawaban, dan mengoreksi jawaban yang salah jika teman sekelompok salah dalam menuliskan jawaban. 3).Kerja kelompok menjadi corak STAD yang paling utama. Pada tiap-tiap kelompok, penekanan adalah menempatkan pada anggota kelompok yang melakukan yang terbaik untuk kelompok mereka, dan </w:t>
      </w:r>
      <w:proofErr w:type="gramStart"/>
      <w:r w:rsidRPr="00B47BC0">
        <w:rPr>
          <w:rFonts w:ascii="Goudy Old Style" w:eastAsia="Times New Roman" w:hAnsi="Goudy Old Style" w:cs="Times New Roman"/>
          <w:color w:val="000000"/>
          <w:sz w:val="24"/>
          <w:szCs w:val="24"/>
        </w:rPr>
        <w:t>pada  kelompok</w:t>
      </w:r>
      <w:proofErr w:type="gramEnd"/>
      <w:r w:rsidRPr="00B47BC0">
        <w:rPr>
          <w:rFonts w:ascii="Goudy Old Style" w:eastAsia="Times New Roman" w:hAnsi="Goudy Old Style" w:cs="Times New Roman"/>
          <w:color w:val="000000"/>
          <w:sz w:val="24"/>
          <w:szCs w:val="24"/>
        </w:rPr>
        <w:t xml:space="preserve"> yang melakukan yang terbaik untuk membantu anggotanya. Kelompok menyediakan dukungan panutan untuk mencapai PRESTASI akademisitak yang </w:t>
      </w:r>
      <w:proofErr w:type="gramStart"/>
      <w:r w:rsidRPr="00B47BC0">
        <w:rPr>
          <w:rFonts w:ascii="Goudy Old Style" w:eastAsia="Times New Roman" w:hAnsi="Goudy Old Style" w:cs="Times New Roman"/>
          <w:color w:val="000000"/>
          <w:sz w:val="24"/>
          <w:szCs w:val="24"/>
        </w:rPr>
        <w:t>penting  untuk</w:t>
      </w:r>
      <w:proofErr w:type="gramEnd"/>
      <w:r w:rsidRPr="00B47BC0">
        <w:rPr>
          <w:rFonts w:ascii="Goudy Old Style" w:eastAsia="Times New Roman" w:hAnsi="Goudy Old Style" w:cs="Times New Roman"/>
          <w:color w:val="000000"/>
          <w:sz w:val="24"/>
          <w:szCs w:val="24"/>
        </w:rPr>
        <w:t xml:space="preserve"> dipelajari, dan itu menyediakan perhatian timbal balik dan penghargaan adalah penting untuk  prestasi seperti itu  sebagai hubungan antar kelompok, sistem diri, dan penerimaan terhadap para siswa pada umumnya/ rata-rata. 4). Tugas. Setelah kira-kira satu atau dua periode presentasi guru dan satu maupun dua periode praktik kelompok, para siswa mengambil tugas individu. Para siswa tidak diizinkan untuk membantu satu </w:t>
      </w:r>
      <w:proofErr w:type="gramStart"/>
      <w:r w:rsidRPr="00B47BC0">
        <w:rPr>
          <w:rFonts w:ascii="Goudy Old Style" w:eastAsia="Times New Roman" w:hAnsi="Goudy Old Style" w:cs="Times New Roman"/>
          <w:color w:val="000000"/>
          <w:sz w:val="24"/>
          <w:szCs w:val="24"/>
        </w:rPr>
        <w:t>sama</w:t>
      </w:r>
      <w:proofErr w:type="gramEnd"/>
      <w:r w:rsidRPr="00B47BC0">
        <w:rPr>
          <w:rFonts w:ascii="Goudy Old Style" w:eastAsia="Times New Roman" w:hAnsi="Goudy Old Style" w:cs="Times New Roman"/>
          <w:color w:val="000000"/>
          <w:sz w:val="24"/>
          <w:szCs w:val="24"/>
        </w:rPr>
        <w:t xml:space="preserve"> lain sepanjang itu termasuk mengerjakan tugas. Tiap-tiap siswa bertanggung jawab untuk menguasai materi pelajaran. 5).Peningkatan diri individu untuk mencetak prestasi. Gagasan di belakang nilai peningkatan individu adalah untuk memberi masing-masing siswa suatu pencapaian tujuan belajar yang dapat dicapai jika </w:t>
      </w:r>
      <w:proofErr w:type="gramStart"/>
      <w:r w:rsidRPr="00B47BC0">
        <w:rPr>
          <w:rFonts w:ascii="Goudy Old Style" w:eastAsia="Times New Roman" w:hAnsi="Goudy Old Style" w:cs="Times New Roman"/>
          <w:color w:val="000000"/>
          <w:sz w:val="24"/>
          <w:szCs w:val="24"/>
        </w:rPr>
        <w:t>ia</w:t>
      </w:r>
      <w:proofErr w:type="gramEnd"/>
      <w:r w:rsidRPr="00B47BC0">
        <w:rPr>
          <w:rFonts w:ascii="Goudy Old Style" w:eastAsia="Times New Roman" w:hAnsi="Goudy Old Style" w:cs="Times New Roman"/>
          <w:color w:val="000000"/>
          <w:sz w:val="24"/>
          <w:szCs w:val="24"/>
        </w:rPr>
        <w:t xml:space="preserve"> bekerja lebih keras dan melaksanakan lebih baik daripada di masa lalu. Siswa manapun </w:t>
      </w:r>
      <w:proofErr w:type="gramStart"/>
      <w:r w:rsidRPr="00B47BC0">
        <w:rPr>
          <w:rFonts w:ascii="Goudy Old Style" w:eastAsia="Times New Roman" w:hAnsi="Goudy Old Style" w:cs="Times New Roman"/>
          <w:color w:val="000000"/>
          <w:sz w:val="24"/>
          <w:szCs w:val="24"/>
        </w:rPr>
        <w:t>dapat  memberikan</w:t>
      </w:r>
      <w:proofErr w:type="gramEnd"/>
      <w:r w:rsidRPr="00B47BC0">
        <w:rPr>
          <w:rFonts w:ascii="Goudy Old Style" w:eastAsia="Times New Roman" w:hAnsi="Goudy Old Style" w:cs="Times New Roman"/>
          <w:color w:val="000000"/>
          <w:sz w:val="24"/>
          <w:szCs w:val="24"/>
        </w:rPr>
        <w:t xml:space="preserve"> dukungan titik maksimum pada kelompoknya di dalam sistem penilaian ini, tetapi bukan sekelompok siswa saja yang dapat melakukan pekerjaan terbaiknya. Masing-masing siswa diberi sebuah dasar untuk memperoleh pencapaian yang melebihi nilai dasar mereka.</w:t>
      </w:r>
    </w:p>
    <w:p w:rsidR="004F2471" w:rsidRPr="00B47BC0" w:rsidRDefault="00B47BC0">
      <w:pPr>
        <w:pBdr>
          <w:top w:val="nil"/>
          <w:left w:val="nil"/>
          <w:bottom w:val="nil"/>
          <w:right w:val="nil"/>
          <w:between w:val="nil"/>
        </w:pBdr>
        <w:tabs>
          <w:tab w:val="left" w:pos="567"/>
          <w:tab w:val="left" w:pos="1260"/>
        </w:tabs>
        <w:spacing w:after="0" w:line="360" w:lineRule="auto"/>
        <w:rPr>
          <w:rFonts w:ascii="Goudy Old Style" w:eastAsia="Times New Roman" w:hAnsi="Goudy Old Style" w:cs="Times New Roman"/>
          <w:b/>
          <w:color w:val="000000"/>
          <w:sz w:val="24"/>
          <w:szCs w:val="24"/>
        </w:rPr>
      </w:pPr>
      <w:r w:rsidRPr="00B47BC0">
        <w:rPr>
          <w:rFonts w:ascii="Goudy Old Style" w:eastAsia="Times New Roman" w:hAnsi="Goudy Old Style" w:cs="Times New Roman"/>
          <w:b/>
          <w:color w:val="000000"/>
          <w:sz w:val="24"/>
          <w:szCs w:val="24"/>
        </w:rPr>
        <w:t>Motivasi dalam pembelajaran</w:t>
      </w:r>
    </w:p>
    <w:p w:rsidR="004F2471" w:rsidRPr="00B47BC0" w:rsidRDefault="00B47BC0">
      <w:pPr>
        <w:pBdr>
          <w:top w:val="nil"/>
          <w:left w:val="nil"/>
          <w:bottom w:val="nil"/>
          <w:right w:val="nil"/>
          <w:between w:val="nil"/>
        </w:pBdr>
        <w:tabs>
          <w:tab w:val="left" w:pos="540"/>
        </w:tabs>
        <w:spacing w:after="0" w:line="360" w:lineRule="auto"/>
        <w:ind w:firstLine="540"/>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 xml:space="preserve">Motivasi belajar dapat dilihat dari karakteristik tingkahlaku siswa yang menyangkut minat, ketajaman perhatian, konsentrasi dan ketekunan dalam belajar (Ardhana dalam Made Wena, 2014:33) Senada dengan Mc.Danald dalam sardiman (2010:73) adalah perubahan energi dalam diri seseorang yang ditandai dengan munculnya feeling dan didahului tanggapan terhadap adanya tujuan. Motivasi sebagai sesuatu yang kompleks. Motivasi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menyebabkan terjadinya suatu perubahan energi pada manusia, sehingga akan bergayuh pada gejala kejiwaan, perasaan dan emosi, untuk kemudian bertindak atau melakukan sesuatu</w:t>
      </w:r>
    </w:p>
    <w:p w:rsidR="004F2471" w:rsidRPr="00B47BC0" w:rsidRDefault="00B47BC0">
      <w:pPr>
        <w:pBdr>
          <w:top w:val="nil"/>
          <w:left w:val="nil"/>
          <w:bottom w:val="nil"/>
          <w:right w:val="nil"/>
          <w:between w:val="nil"/>
        </w:pBdr>
        <w:tabs>
          <w:tab w:val="left" w:pos="567"/>
          <w:tab w:val="left" w:pos="1260"/>
        </w:tabs>
        <w:spacing w:after="0" w:line="360" w:lineRule="auto"/>
        <w:rPr>
          <w:rFonts w:ascii="Goudy Old Style" w:eastAsia="Times New Roman" w:hAnsi="Goudy Old Style" w:cs="Times New Roman"/>
          <w:b/>
          <w:color w:val="000000"/>
          <w:sz w:val="24"/>
          <w:szCs w:val="24"/>
        </w:rPr>
      </w:pPr>
      <w:r w:rsidRPr="00B47BC0">
        <w:rPr>
          <w:rFonts w:ascii="Goudy Old Style" w:eastAsia="Times New Roman" w:hAnsi="Goudy Old Style" w:cs="Times New Roman"/>
          <w:b/>
          <w:color w:val="000000"/>
          <w:sz w:val="24"/>
          <w:szCs w:val="24"/>
        </w:rPr>
        <w:t>Prestasi Belajar</w:t>
      </w:r>
    </w:p>
    <w:p w:rsidR="004F2471" w:rsidRPr="00B47BC0" w:rsidRDefault="00B47BC0">
      <w:pPr>
        <w:pBdr>
          <w:top w:val="nil"/>
          <w:left w:val="nil"/>
          <w:bottom w:val="nil"/>
          <w:right w:val="nil"/>
          <w:between w:val="nil"/>
        </w:pBdr>
        <w:tabs>
          <w:tab w:val="left" w:pos="540"/>
        </w:tabs>
        <w:spacing w:after="0" w:line="360" w:lineRule="auto"/>
        <w:ind w:firstLine="540"/>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 xml:space="preserve">Untuk mengetahui prestasi belajar yang diperoleh siswa, diperlukan suatu evaluasi setelah selesai mengajarkan satu pokok bahasan atau sub pokok bahasan dalam kegiatan proses belajar mengajar. Alat yang digunakan untuk melihat prestasi belajar siswa dapat menggunakan beberapa </w:t>
      </w:r>
      <w:proofErr w:type="gramStart"/>
      <w:r w:rsidRPr="00B47BC0">
        <w:rPr>
          <w:rFonts w:ascii="Goudy Old Style" w:eastAsia="Times New Roman" w:hAnsi="Goudy Old Style" w:cs="Times New Roman"/>
          <w:color w:val="000000"/>
          <w:sz w:val="24"/>
          <w:szCs w:val="24"/>
        </w:rPr>
        <w:t>cara</w:t>
      </w:r>
      <w:proofErr w:type="gramEnd"/>
      <w:r w:rsidRPr="00B47BC0">
        <w:rPr>
          <w:rFonts w:ascii="Goudy Old Style" w:eastAsia="Times New Roman" w:hAnsi="Goudy Old Style" w:cs="Times New Roman"/>
          <w:color w:val="000000"/>
          <w:sz w:val="24"/>
          <w:szCs w:val="24"/>
        </w:rPr>
        <w:t xml:space="preserve">, yaitu tes lesan, tes tertulis, atau pemberian tugas. Berkaitan dengan penelitian ini, peningkatan prestasi belajar siswa domain kognitif mata pelajaran matematika dilihat melalui perbedaan skor antara pre-test dan post-test setelah diberikan pendekatan pembelajaran kooperatf model STAD untuk kelompok eksperimen, melalui tes tertulis. Tes lisan digunakan untuk melengkapi kekurangan dalam tes tertulis yang telah dikerjakan siswa. Sedangkan tes tertulis digunakan untuk memudahkan pemeriksaan tes dan tes penentuan skor. Dalam penelitian ini digunakan tes tertulis. </w:t>
      </w:r>
    </w:p>
    <w:p w:rsidR="004F2471" w:rsidRPr="00B47BC0" w:rsidRDefault="00B47BC0">
      <w:pPr>
        <w:pBdr>
          <w:top w:val="nil"/>
          <w:left w:val="nil"/>
          <w:bottom w:val="nil"/>
          <w:right w:val="nil"/>
          <w:between w:val="nil"/>
        </w:pBdr>
        <w:tabs>
          <w:tab w:val="left" w:pos="180"/>
          <w:tab w:val="left" w:pos="1260"/>
        </w:tabs>
        <w:spacing w:after="0" w:line="360" w:lineRule="auto"/>
        <w:ind w:left="567" w:hanging="927"/>
        <w:rPr>
          <w:rFonts w:ascii="Goudy Old Style" w:eastAsia="Times New Roman" w:hAnsi="Goudy Old Style" w:cs="Times New Roman"/>
          <w:b/>
          <w:color w:val="000000"/>
          <w:sz w:val="24"/>
          <w:szCs w:val="24"/>
        </w:rPr>
      </w:pPr>
      <w:r w:rsidRPr="00B47BC0">
        <w:rPr>
          <w:rFonts w:ascii="Goudy Old Style" w:eastAsia="Times New Roman" w:hAnsi="Goudy Old Style" w:cs="Times New Roman"/>
          <w:b/>
          <w:color w:val="000000"/>
          <w:sz w:val="24"/>
          <w:szCs w:val="24"/>
        </w:rPr>
        <w:tab/>
      </w:r>
      <w:r w:rsidRPr="00B47BC0">
        <w:rPr>
          <w:rFonts w:ascii="Goudy Old Style" w:eastAsia="Times New Roman" w:hAnsi="Goudy Old Style" w:cs="Times New Roman"/>
          <w:color w:val="000000"/>
          <w:sz w:val="24"/>
          <w:szCs w:val="24"/>
        </w:rPr>
        <w:t xml:space="preserve"> </w:t>
      </w:r>
      <w:r w:rsidRPr="00B47BC0">
        <w:rPr>
          <w:rFonts w:ascii="Goudy Old Style" w:eastAsia="Times New Roman" w:hAnsi="Goudy Old Style" w:cs="Times New Roman"/>
          <w:b/>
          <w:color w:val="000000"/>
          <w:sz w:val="24"/>
          <w:szCs w:val="24"/>
        </w:rPr>
        <w:t>METODE PENELITIAN</w:t>
      </w:r>
    </w:p>
    <w:p w:rsidR="004F2471" w:rsidRPr="00B47BC0" w:rsidRDefault="00B47BC0">
      <w:pPr>
        <w:pBdr>
          <w:top w:val="nil"/>
          <w:left w:val="nil"/>
          <w:bottom w:val="nil"/>
          <w:right w:val="nil"/>
          <w:between w:val="nil"/>
        </w:pBdr>
        <w:tabs>
          <w:tab w:val="left" w:pos="540"/>
        </w:tabs>
        <w:spacing w:after="280" w:line="360" w:lineRule="auto"/>
        <w:ind w:firstLine="540"/>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 xml:space="preserve">Penelitian dilaksanakan pada semester 2 tahun ajaran 2018/2019 selama lebih kurang empat bulan </w:t>
      </w:r>
      <w:proofErr w:type="gramStart"/>
      <w:r w:rsidRPr="00B47BC0">
        <w:rPr>
          <w:rFonts w:ascii="Goudy Old Style" w:eastAsia="Times New Roman" w:hAnsi="Goudy Old Style" w:cs="Times New Roman"/>
          <w:color w:val="000000"/>
          <w:sz w:val="24"/>
          <w:szCs w:val="24"/>
        </w:rPr>
        <w:t>efektif  (</w:t>
      </w:r>
      <w:proofErr w:type="gramEnd"/>
      <w:r w:rsidRPr="00B47BC0">
        <w:rPr>
          <w:rFonts w:ascii="Goudy Old Style" w:eastAsia="Times New Roman" w:hAnsi="Goudy Old Style" w:cs="Times New Roman"/>
          <w:color w:val="000000"/>
          <w:sz w:val="24"/>
          <w:szCs w:val="24"/>
        </w:rPr>
        <w:t xml:space="preserve">1) Bulan pertama digunakan oleh peneliti untuk menyusun proposal penelitian dan menyusun instumen penelitian. (2) Bulan kedua digunakan untuk mengumpulkan data atau melakukan tindakan kelas. (3) Bulan ketiga digunakan untuk menganalisis data dan membahas prestasi analisis data. Dan (4) Bulan keempat penulis gunakan untuk menyusun laporan prestasi penelitian. Tempat Penelitian Penelitian ini dilaksanakan di kelas V Sekolah Dasar Negeri Ledok 07 Salatiga. Subjek dalam penelitian tindakan kelas ini adalah siswa kelas V Semester 2 tahun ajaran 2018/2019 di SDN Ledok 07 Salatiga berjumlah 23 siswa yang terdiri dari 7 siswa laki-laki dan 16 siswa perempuan. Peneliti memilih kelas lima </w:t>
      </w:r>
      <w:proofErr w:type="gramStart"/>
      <w:r w:rsidRPr="00B47BC0">
        <w:rPr>
          <w:rFonts w:ascii="Goudy Old Style" w:eastAsia="Times New Roman" w:hAnsi="Goudy Old Style" w:cs="Times New Roman"/>
          <w:color w:val="000000"/>
          <w:sz w:val="24"/>
          <w:szCs w:val="24"/>
        </w:rPr>
        <w:t>karena  prestasi</w:t>
      </w:r>
      <w:proofErr w:type="gramEnd"/>
      <w:r w:rsidRPr="00B47BC0">
        <w:rPr>
          <w:rFonts w:ascii="Goudy Old Style" w:eastAsia="Times New Roman" w:hAnsi="Goudy Old Style" w:cs="Times New Roman"/>
          <w:color w:val="000000"/>
          <w:sz w:val="24"/>
          <w:szCs w:val="24"/>
        </w:rPr>
        <w:t xml:space="preserve"> belajar siswa pada waktu semester 1 tahun pelajaran 2018/2019 nilai rata-rata matematika paling rendah. Nilai rata-rata matematika kurang dari 60 yaitu baru mencapai nilai rata-rata 5</w:t>
      </w:r>
      <w:proofErr w:type="gramStart"/>
      <w:r w:rsidRPr="00B47BC0">
        <w:rPr>
          <w:rFonts w:ascii="Goudy Old Style" w:eastAsia="Times New Roman" w:hAnsi="Goudy Old Style" w:cs="Times New Roman"/>
          <w:color w:val="000000"/>
          <w:sz w:val="24"/>
          <w:szCs w:val="24"/>
        </w:rPr>
        <w:t>,7</w:t>
      </w:r>
      <w:proofErr w:type="gramEnd"/>
      <w:r w:rsidRPr="00B47BC0">
        <w:rPr>
          <w:rFonts w:ascii="Goudy Old Style" w:eastAsia="Times New Roman" w:hAnsi="Goudy Old Style" w:cs="Times New Roman"/>
          <w:color w:val="000000"/>
          <w:sz w:val="24"/>
          <w:szCs w:val="24"/>
        </w:rPr>
        <w:t xml:space="preserve">. Sumber data dalam penelitian tindakan kelas ini </w:t>
      </w:r>
      <w:proofErr w:type="gramStart"/>
      <w:r w:rsidRPr="00B47BC0">
        <w:rPr>
          <w:rFonts w:ascii="Goudy Old Style" w:eastAsia="Times New Roman" w:hAnsi="Goudy Old Style" w:cs="Times New Roman"/>
          <w:color w:val="000000"/>
          <w:sz w:val="24"/>
          <w:szCs w:val="24"/>
        </w:rPr>
        <w:t>adalah :1</w:t>
      </w:r>
      <w:proofErr w:type="gramEnd"/>
      <w:r w:rsidRPr="00B47BC0">
        <w:rPr>
          <w:rFonts w:ascii="Goudy Old Style" w:eastAsia="Times New Roman" w:hAnsi="Goudy Old Style" w:cs="Times New Roman"/>
          <w:color w:val="000000"/>
          <w:sz w:val="24"/>
          <w:szCs w:val="24"/>
        </w:rPr>
        <w:t xml:space="preserve">). Sumber primer yaitu data yang diperoleh dari siswa nilai tes baik pada siklus pertama maupun siklus yang kedua. 2).Sumber sekunder yaitu data yang diperoleh dari nilai ulangan sebelum diadakan penelitian yang </w:t>
      </w:r>
      <w:proofErr w:type="gramStart"/>
      <w:r w:rsidRPr="00B47BC0">
        <w:rPr>
          <w:rFonts w:ascii="Goudy Old Style" w:eastAsia="Times New Roman" w:hAnsi="Goudy Old Style" w:cs="Times New Roman"/>
          <w:color w:val="000000"/>
          <w:sz w:val="24"/>
          <w:szCs w:val="24"/>
        </w:rPr>
        <w:t>akan</w:t>
      </w:r>
      <w:proofErr w:type="gramEnd"/>
      <w:r w:rsidRPr="00B47BC0">
        <w:rPr>
          <w:rFonts w:ascii="Goudy Old Style" w:eastAsia="Times New Roman" w:hAnsi="Goudy Old Style" w:cs="Times New Roman"/>
          <w:color w:val="000000"/>
          <w:sz w:val="24"/>
          <w:szCs w:val="24"/>
        </w:rPr>
        <w:t xml:space="preserve"> digunakan untuk mengetahui sejauh mana kemampuan awal yang dimiliki siswa sebelum diadakan penelitian tindakan kelas. Teknik Pengumpulan Data: a. Teknik pemberian </w:t>
      </w:r>
      <w:proofErr w:type="gramStart"/>
      <w:r w:rsidRPr="00B47BC0">
        <w:rPr>
          <w:rFonts w:ascii="Goudy Old Style" w:eastAsia="Times New Roman" w:hAnsi="Goudy Old Style" w:cs="Times New Roman"/>
          <w:color w:val="000000"/>
          <w:sz w:val="24"/>
          <w:szCs w:val="24"/>
        </w:rPr>
        <w:t>tes ,</w:t>
      </w:r>
      <w:proofErr w:type="gramEnd"/>
      <w:r w:rsidRPr="00B47BC0">
        <w:rPr>
          <w:rFonts w:ascii="Goudy Old Style" w:eastAsia="Times New Roman" w:hAnsi="Goudy Old Style" w:cs="Times New Roman"/>
          <w:color w:val="000000"/>
          <w:sz w:val="24"/>
          <w:szCs w:val="24"/>
        </w:rPr>
        <w:t xml:space="preserve"> untuk mengukur kemampuan siswa baik kemampuan awal, perkembangan maupun peningkatan kemampuan setelah dikenai tindakan dan kemampuan siswa pada akhir siklus. </w:t>
      </w:r>
      <w:proofErr w:type="gramStart"/>
      <w:r w:rsidRPr="00B47BC0">
        <w:rPr>
          <w:rFonts w:ascii="Goudy Old Style" w:eastAsia="Times New Roman" w:hAnsi="Goudy Old Style" w:cs="Times New Roman"/>
          <w:color w:val="000000"/>
          <w:sz w:val="24"/>
          <w:szCs w:val="24"/>
        </w:rPr>
        <w:t>b.Teknik</w:t>
      </w:r>
      <w:proofErr w:type="gramEnd"/>
      <w:r w:rsidRPr="00B47BC0">
        <w:rPr>
          <w:rFonts w:ascii="Goudy Old Style" w:eastAsia="Times New Roman" w:hAnsi="Goudy Old Style" w:cs="Times New Roman"/>
          <w:color w:val="000000"/>
          <w:sz w:val="24"/>
          <w:szCs w:val="24"/>
        </w:rPr>
        <w:t xml:space="preserve"> pemberian angket , untuk mengumpulkan data tentang kerjasama kelompok. </w:t>
      </w:r>
      <w:proofErr w:type="gramStart"/>
      <w:r w:rsidRPr="00B47BC0">
        <w:rPr>
          <w:rFonts w:ascii="Goudy Old Style" w:eastAsia="Times New Roman" w:hAnsi="Goudy Old Style" w:cs="Times New Roman"/>
          <w:color w:val="000000"/>
          <w:sz w:val="24"/>
          <w:szCs w:val="24"/>
        </w:rPr>
        <w:t>c.Teknik</w:t>
      </w:r>
      <w:proofErr w:type="gramEnd"/>
      <w:r w:rsidRPr="00B47BC0">
        <w:rPr>
          <w:rFonts w:ascii="Goudy Old Style" w:eastAsia="Times New Roman" w:hAnsi="Goudy Old Style" w:cs="Times New Roman"/>
          <w:color w:val="000000"/>
          <w:sz w:val="24"/>
          <w:szCs w:val="24"/>
        </w:rPr>
        <w:t xml:space="preserve"> wawancara, untuk mengumpulkan data tentang kerjasama kelompok. </w:t>
      </w:r>
      <w:proofErr w:type="gramStart"/>
      <w:r w:rsidRPr="00B47BC0">
        <w:rPr>
          <w:rFonts w:ascii="Goudy Old Style" w:eastAsia="Times New Roman" w:hAnsi="Goudy Old Style" w:cs="Times New Roman"/>
          <w:color w:val="000000"/>
          <w:sz w:val="24"/>
          <w:szCs w:val="24"/>
        </w:rPr>
        <w:t>d.Teknik</w:t>
      </w:r>
      <w:proofErr w:type="gramEnd"/>
      <w:r w:rsidRPr="00B47BC0">
        <w:rPr>
          <w:rFonts w:ascii="Goudy Old Style" w:eastAsia="Times New Roman" w:hAnsi="Goudy Old Style" w:cs="Times New Roman"/>
          <w:color w:val="000000"/>
          <w:sz w:val="24"/>
          <w:szCs w:val="24"/>
        </w:rPr>
        <w:t xml:space="preserve"> observasi : untuk mengumpulkan data tentang kerjasama kelompok. </w:t>
      </w:r>
      <w:proofErr w:type="gramStart"/>
      <w:r w:rsidRPr="00B47BC0">
        <w:rPr>
          <w:rFonts w:ascii="Goudy Old Style" w:eastAsia="Times New Roman" w:hAnsi="Goudy Old Style" w:cs="Times New Roman"/>
          <w:color w:val="000000"/>
          <w:sz w:val="24"/>
          <w:szCs w:val="24"/>
        </w:rPr>
        <w:t>e.Teknik</w:t>
      </w:r>
      <w:proofErr w:type="gramEnd"/>
      <w:r w:rsidRPr="00B47BC0">
        <w:rPr>
          <w:rFonts w:ascii="Goudy Old Style" w:eastAsia="Times New Roman" w:hAnsi="Goudy Old Style" w:cs="Times New Roman"/>
          <w:color w:val="000000"/>
          <w:sz w:val="24"/>
          <w:szCs w:val="24"/>
        </w:rPr>
        <w:t xml:space="preserve"> dokumentasi : untuk mengumpulkan data tentang kondisi awal. Kondisi awal siswa diketahui dari prestasi belajar sebelum dikenai tindakan penelitian. Prestasi belajar tersebut diperoleh melalui prestasi test yang didapatkan melalui studi dokumenter. Butir test yang digunakan untuk mengetahui kondisi awal tersebut dipersiapkan bersama antara guru kelas, pemandu mata pelajaran dan peneliti untuk pokok </w:t>
      </w:r>
      <w:proofErr w:type="gramStart"/>
      <w:r w:rsidRPr="00B47BC0">
        <w:rPr>
          <w:rFonts w:ascii="Goudy Old Style" w:eastAsia="Times New Roman" w:hAnsi="Goudy Old Style" w:cs="Times New Roman"/>
          <w:color w:val="000000"/>
          <w:sz w:val="24"/>
          <w:szCs w:val="24"/>
        </w:rPr>
        <w:t>bahasan  operasi</w:t>
      </w:r>
      <w:proofErr w:type="gramEnd"/>
      <w:r w:rsidRPr="00B47BC0">
        <w:rPr>
          <w:rFonts w:ascii="Goudy Old Style" w:eastAsia="Times New Roman" w:hAnsi="Goudy Old Style" w:cs="Times New Roman"/>
          <w:color w:val="000000"/>
          <w:sz w:val="24"/>
          <w:szCs w:val="24"/>
        </w:rPr>
        <w:t xml:space="preserve"> hitung bilangan bulat dan    menggunakannya    dalam pemecahan masalah. Kondisi akhir siswa diketahui dari prestasi belajar siswa pada akhir siklus I dan akhir siklus II. Prestasi belajar tersebut diperoleh melalui prestasi test dengan butir soal yang dibuat oleh guru kelas, pemandu mata pelajaran dan peneliti. Soal tersebut telah diuji validitas dan reliabilitasnya dengan dicobakan pada kelas lain yang tidak dikenai tindakan penelitian. Data tentang kerjasama antar siswa dan motivasi dalam pembelajaran kooperatif model STAD melalui wawancara</w:t>
      </w:r>
      <w:proofErr w:type="gramStart"/>
      <w:r w:rsidRPr="00B47BC0">
        <w:rPr>
          <w:rFonts w:ascii="Goudy Old Style" w:eastAsia="Times New Roman" w:hAnsi="Goudy Old Style" w:cs="Times New Roman"/>
          <w:color w:val="000000"/>
          <w:sz w:val="24"/>
          <w:szCs w:val="24"/>
        </w:rPr>
        <w:t>,observasi</w:t>
      </w:r>
      <w:proofErr w:type="gramEnd"/>
      <w:r w:rsidRPr="00B47BC0">
        <w:rPr>
          <w:rFonts w:ascii="Goudy Old Style" w:eastAsia="Times New Roman" w:hAnsi="Goudy Old Style" w:cs="Times New Roman"/>
          <w:color w:val="000000"/>
          <w:sz w:val="24"/>
          <w:szCs w:val="24"/>
        </w:rPr>
        <w:t xml:space="preserve"> dan angket dilakukan analisis diskriptif kualitatif.Data tentang prestasi belajar yang diperoleh dari prestasi tes dan dokumen dilakukan analisis diskriptif komparatif </w:t>
      </w:r>
    </w:p>
    <w:p w:rsidR="004F2471" w:rsidRPr="00B47BC0" w:rsidRDefault="00B47BC0">
      <w:pPr>
        <w:spacing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ab/>
        <w:t xml:space="preserve">Prosedur penelitian tindakan kelas tentang penerapan pembelajaran kooperatif model STAD dalam pembelajaran matematika.di sekolah dasar ini didesain dengan siklus sebagai </w:t>
      </w:r>
      <w:proofErr w:type="gramStart"/>
      <w:r w:rsidRPr="00B47BC0">
        <w:rPr>
          <w:rFonts w:ascii="Goudy Old Style" w:eastAsia="Times New Roman" w:hAnsi="Goudy Old Style" w:cs="Times New Roman"/>
          <w:sz w:val="24"/>
          <w:szCs w:val="24"/>
        </w:rPr>
        <w:t>berikut :</w:t>
      </w:r>
      <w:proofErr w:type="gramEnd"/>
    </w:p>
    <w:p w:rsidR="004F2471" w:rsidRPr="00B47BC0" w:rsidRDefault="00B47BC0">
      <w:pPr>
        <w:spacing w:after="0"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SIKLUS I</w:t>
      </w:r>
    </w:p>
    <w:p w:rsidR="004F2471" w:rsidRPr="00B47BC0" w:rsidRDefault="00B47BC0">
      <w:pPr>
        <w:spacing w:after="0"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ab/>
        <w:t xml:space="preserve">Siklus ini bertujuan untuk membentuk kelompok belajar siswa serta mengatasi </w:t>
      </w:r>
      <w:proofErr w:type="gramStart"/>
      <w:r w:rsidRPr="00B47BC0">
        <w:rPr>
          <w:rFonts w:ascii="Goudy Old Style" w:eastAsia="Times New Roman" w:hAnsi="Goudy Old Style" w:cs="Times New Roman"/>
          <w:sz w:val="24"/>
          <w:szCs w:val="24"/>
        </w:rPr>
        <w:t>permasalahan  dengan</w:t>
      </w:r>
      <w:proofErr w:type="gramEnd"/>
      <w:r w:rsidRPr="00B47BC0">
        <w:rPr>
          <w:rFonts w:ascii="Goudy Old Style" w:eastAsia="Times New Roman" w:hAnsi="Goudy Old Style" w:cs="Times New Roman"/>
          <w:sz w:val="24"/>
          <w:szCs w:val="24"/>
        </w:rPr>
        <w:t xml:space="preserve"> belajar kelompok dalam pembelajaran. Lebih lanjut dengan terbentuknya kelompok belajar dan adanya belajar secara kelompok kecil dalam pembelajaran diharapkan proses dan prestasi pembelajaran akan meningkat pula: 1.Persiapan, Pada masa persiapan ini peneliti, guru pemandu mata pelajaran dan kepala sekolah membantu peningkatan penguasaan materi oleh guru kelas, menyediakan dan mempersiapkan rencana pembelajaran, mempersiapkan pembentukan kelompok belajar yang terdiri dari 5-6 siswa, mempersiapakan teknik pembentukan kelompok dalam pengelolaan kelas. 2. Tindakan dan observasi, Guru </w:t>
      </w:r>
      <w:proofErr w:type="gramStart"/>
      <w:r w:rsidRPr="00B47BC0">
        <w:rPr>
          <w:rFonts w:ascii="Goudy Old Style" w:eastAsia="Times New Roman" w:hAnsi="Goudy Old Style" w:cs="Times New Roman"/>
          <w:sz w:val="24"/>
          <w:szCs w:val="24"/>
        </w:rPr>
        <w:t>melaksanakan</w:t>
      </w:r>
      <w:proofErr w:type="gramEnd"/>
      <w:r w:rsidRPr="00B47BC0">
        <w:rPr>
          <w:rFonts w:ascii="Goudy Old Style" w:eastAsia="Times New Roman" w:hAnsi="Goudy Old Style" w:cs="Times New Roman"/>
          <w:sz w:val="24"/>
          <w:szCs w:val="24"/>
        </w:rPr>
        <w:t xml:space="preserve"> pembelajaran sesuai dengan rencana pembelajaran yang telah dilakukan. Siswa bekerja kelompok semua anggota kelompok bekerja secara aktif. Selama pembelajaran berlangsung dan pada akhir pembelajaran dilakukan observasi oleh peneliti maupun fihak lain. 3. Refleksi Diadakan evaluasi mengenai pelaksanaan pembelajaran pada siklus pertama berdasarkan prestasi test, angket, wawancara dan observasi untuk mengetahui tingkat keberprestasian pelaksanaan penelitian dan untuk menemukan faktor-faktor penunjang serta kendala-kendala yang timbul.</w:t>
      </w:r>
    </w:p>
    <w:p w:rsidR="004F2471" w:rsidRPr="00B47BC0" w:rsidRDefault="00B47BC0">
      <w:pPr>
        <w:spacing w:after="0" w:line="360" w:lineRule="auto"/>
        <w:jc w:val="both"/>
        <w:rPr>
          <w:rFonts w:ascii="Goudy Old Style" w:eastAsia="Times New Roman" w:hAnsi="Goudy Old Style" w:cs="Times New Roman"/>
          <w:sz w:val="24"/>
          <w:szCs w:val="24"/>
        </w:rPr>
      </w:pPr>
      <w:proofErr w:type="gramStart"/>
      <w:r w:rsidRPr="00B47BC0">
        <w:rPr>
          <w:rFonts w:ascii="Goudy Old Style" w:eastAsia="Times New Roman" w:hAnsi="Goudy Old Style" w:cs="Times New Roman"/>
          <w:sz w:val="24"/>
          <w:szCs w:val="24"/>
        </w:rPr>
        <w:t>SIKLUS  II</w:t>
      </w:r>
      <w:proofErr w:type="gramEnd"/>
    </w:p>
    <w:p w:rsidR="004F2471" w:rsidRPr="00B47BC0" w:rsidRDefault="00B47BC0">
      <w:pPr>
        <w:spacing w:after="0"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ab/>
        <w:t xml:space="preserve">Berdasarkan prestasi siklus I dilakukan perbaikan pada perencanaan siklus II dengan memperhatikan faktor-faktor penunjang serta menghindarkan kendala-kendala yang pernah terjadi pada pelaksanaan siklus I.Langkah – langkah pada siklus II ini pada dasarnya </w:t>
      </w:r>
      <w:proofErr w:type="gramStart"/>
      <w:r w:rsidRPr="00B47BC0">
        <w:rPr>
          <w:rFonts w:ascii="Goudy Old Style" w:eastAsia="Times New Roman" w:hAnsi="Goudy Old Style" w:cs="Times New Roman"/>
          <w:sz w:val="24"/>
          <w:szCs w:val="24"/>
        </w:rPr>
        <w:t>sama</w:t>
      </w:r>
      <w:proofErr w:type="gramEnd"/>
      <w:r w:rsidRPr="00B47BC0">
        <w:rPr>
          <w:rFonts w:ascii="Goudy Old Style" w:eastAsia="Times New Roman" w:hAnsi="Goudy Old Style" w:cs="Times New Roman"/>
          <w:sz w:val="24"/>
          <w:szCs w:val="24"/>
        </w:rPr>
        <w:t xml:space="preserve"> dengan langkah-langkah pada siklus I hanya saja kelompoknya diperkecil 3-4 siswa</w:t>
      </w:r>
    </w:p>
    <w:p w:rsidR="004F2471" w:rsidRPr="00B47BC0" w:rsidRDefault="00B47BC0">
      <w:pPr>
        <w:spacing w:after="0" w:line="360" w:lineRule="auto"/>
        <w:rPr>
          <w:rFonts w:ascii="Goudy Old Style" w:eastAsia="Times New Roman" w:hAnsi="Goudy Old Style" w:cs="Times New Roman"/>
          <w:b/>
          <w:sz w:val="24"/>
          <w:szCs w:val="24"/>
        </w:rPr>
      </w:pPr>
      <w:r w:rsidRPr="00B47BC0">
        <w:rPr>
          <w:rFonts w:ascii="Goudy Old Style" w:eastAsia="Times New Roman" w:hAnsi="Goudy Old Style" w:cs="Times New Roman"/>
          <w:b/>
          <w:sz w:val="24"/>
          <w:szCs w:val="24"/>
        </w:rPr>
        <w:t>HASIL PENELITIAN DAN PEMBAHASAN</w:t>
      </w:r>
    </w:p>
    <w:p w:rsidR="004F2471" w:rsidRPr="00B47BC0" w:rsidRDefault="00B47BC0">
      <w:pPr>
        <w:tabs>
          <w:tab w:val="left" w:pos="540"/>
          <w:tab w:val="left" w:pos="900"/>
        </w:tabs>
        <w:spacing w:after="120" w:line="360" w:lineRule="auto"/>
        <w:jc w:val="both"/>
        <w:rPr>
          <w:rFonts w:ascii="Goudy Old Style" w:hAnsi="Goudy Old Style"/>
          <w:b/>
        </w:rPr>
      </w:pPr>
      <w:r w:rsidRPr="00B47BC0">
        <w:rPr>
          <w:rFonts w:ascii="Goudy Old Style" w:hAnsi="Goudy Old Style"/>
          <w:b/>
        </w:rPr>
        <w:tab/>
      </w:r>
      <w:r w:rsidRPr="00B47BC0">
        <w:rPr>
          <w:rFonts w:ascii="Goudy Old Style" w:eastAsia="Times New Roman" w:hAnsi="Goudy Old Style" w:cs="Times New Roman"/>
          <w:b/>
          <w:sz w:val="24"/>
          <w:szCs w:val="24"/>
        </w:rPr>
        <w:t>Hasil Penelitian Pra Siklus.</w:t>
      </w:r>
      <w:r w:rsidRPr="00B47BC0">
        <w:rPr>
          <w:rFonts w:ascii="Goudy Old Style" w:eastAsia="Times New Roman" w:hAnsi="Goudy Old Style" w:cs="Times New Roman"/>
          <w:sz w:val="24"/>
          <w:szCs w:val="24"/>
        </w:rPr>
        <w:t xml:space="preserve"> dari 23 siswa yang mendapat nilai 41-50 sebanyak 4 siswa, nilai 51-60 sebanyak 12 siswa, nilai 61-70 sebanyak 4 siswa, nilai 71-80 sebanyak 3 siswa, nilai 81-90 belum ada dan</w:t>
      </w:r>
      <w:r w:rsidRPr="00B47BC0">
        <w:rPr>
          <w:rFonts w:ascii="Goudy Old Style" w:hAnsi="Goudy Old Style"/>
        </w:rPr>
        <w:t xml:space="preserve"> </w:t>
      </w:r>
      <w:r w:rsidRPr="00B47BC0">
        <w:rPr>
          <w:rFonts w:ascii="Goudy Old Style" w:eastAsia="Times New Roman" w:hAnsi="Goudy Old Style" w:cs="Times New Roman"/>
          <w:sz w:val="24"/>
          <w:szCs w:val="24"/>
        </w:rPr>
        <w:t>nilai 91-100 belum ada siswa yang mendapatkannya.</w:t>
      </w:r>
      <w:r w:rsidRPr="00B47BC0">
        <w:rPr>
          <w:rFonts w:ascii="Goudy Old Style" w:eastAsia="Times New Roman" w:hAnsi="Goudy Old Style" w:cs="Times New Roman"/>
          <w:b/>
          <w:sz w:val="24"/>
          <w:szCs w:val="24"/>
        </w:rPr>
        <w:t xml:space="preserve"> </w:t>
      </w:r>
      <w:r w:rsidRPr="00B47BC0">
        <w:rPr>
          <w:rFonts w:ascii="Goudy Old Style" w:eastAsia="Times New Roman" w:hAnsi="Goudy Old Style" w:cs="Times New Roman"/>
          <w:sz w:val="24"/>
          <w:szCs w:val="24"/>
        </w:rPr>
        <w:t xml:space="preserve">Apabila hasil evaluasi mata pelajaran Matematika pra siklus disajikan dalam diagram, maka </w:t>
      </w:r>
      <w:proofErr w:type="gramStart"/>
      <w:r w:rsidRPr="00B47BC0">
        <w:rPr>
          <w:rFonts w:ascii="Goudy Old Style" w:eastAsia="Times New Roman" w:hAnsi="Goudy Old Style" w:cs="Times New Roman"/>
          <w:sz w:val="24"/>
          <w:szCs w:val="24"/>
        </w:rPr>
        <w:t>akan</w:t>
      </w:r>
      <w:proofErr w:type="gramEnd"/>
      <w:r w:rsidRPr="00B47BC0">
        <w:rPr>
          <w:rFonts w:ascii="Goudy Old Style" w:eastAsia="Times New Roman" w:hAnsi="Goudy Old Style" w:cs="Times New Roman"/>
          <w:sz w:val="24"/>
          <w:szCs w:val="24"/>
        </w:rPr>
        <w:t xml:space="preserve"> terlihat seperti gambar berikut.</w:t>
      </w:r>
    </w:p>
    <w:p w:rsidR="004F2471" w:rsidRPr="00B47BC0" w:rsidRDefault="00B47BC0">
      <w:pPr>
        <w:tabs>
          <w:tab w:val="left" w:pos="540"/>
          <w:tab w:val="left" w:pos="900"/>
          <w:tab w:val="left" w:pos="1260"/>
          <w:tab w:val="left" w:pos="1800"/>
        </w:tabs>
        <w:spacing w:after="120" w:line="360" w:lineRule="auto"/>
        <w:ind w:left="1260"/>
        <w:jc w:val="center"/>
        <w:rPr>
          <w:rFonts w:ascii="Goudy Old Style" w:hAnsi="Goudy Old Style"/>
          <w:b/>
        </w:rPr>
      </w:pPr>
      <w:r w:rsidRPr="00B47BC0">
        <w:rPr>
          <w:rFonts w:ascii="Goudy Old Style" w:hAnsi="Goudy Old Style"/>
          <w:b/>
          <w:noProof/>
        </w:rPr>
        <w:t>/</w:t>
      </w:r>
    </w:p>
    <w:p w:rsidR="004F2471" w:rsidRPr="00B47BC0" w:rsidRDefault="00B47BC0">
      <w:pPr>
        <w:tabs>
          <w:tab w:val="left" w:pos="540"/>
          <w:tab w:val="left" w:pos="900"/>
        </w:tabs>
        <w:spacing w:after="120" w:line="360" w:lineRule="auto"/>
        <w:jc w:val="both"/>
        <w:rPr>
          <w:rFonts w:ascii="Goudy Old Style" w:eastAsia="Times New Roman" w:hAnsi="Goudy Old Style" w:cs="Times New Roman"/>
          <w:b/>
          <w:sz w:val="24"/>
          <w:szCs w:val="24"/>
        </w:rPr>
      </w:pPr>
      <w:r w:rsidRPr="00B47BC0">
        <w:rPr>
          <w:rFonts w:ascii="Goudy Old Style" w:hAnsi="Goudy Old Style"/>
          <w:b/>
        </w:rPr>
        <w:tab/>
      </w:r>
      <w:r w:rsidRPr="00B47BC0">
        <w:rPr>
          <w:rFonts w:ascii="Goudy Old Style" w:eastAsia="Times New Roman" w:hAnsi="Goudy Old Style" w:cs="Times New Roman"/>
          <w:b/>
          <w:sz w:val="24"/>
          <w:szCs w:val="24"/>
        </w:rPr>
        <w:t>Hasil penelitian siklus I</w:t>
      </w:r>
      <w:r w:rsidRPr="00B47BC0">
        <w:rPr>
          <w:rFonts w:ascii="Goudy Old Style" w:eastAsia="Times New Roman" w:hAnsi="Goudy Old Style" w:cs="Times New Roman"/>
          <w:sz w:val="24"/>
          <w:szCs w:val="24"/>
        </w:rPr>
        <w:t>, dari 23 siswa yang mendapat nilai &lt; 41-50 sebanyak 2 siswa, yang mendapat nilai 51-60 sebanyak 6 siswa, nilai 61-70 sebanyak 10 siswa, nilai 71-80 sebanyak 5 siswa, nilai 81-90 sebanyak 0 siswa dan nilai 91-10 belum ada siswa yang mendapatkannya.</w:t>
      </w:r>
      <w:r w:rsidRPr="00B47BC0">
        <w:rPr>
          <w:rFonts w:ascii="Goudy Old Style" w:eastAsia="Times New Roman" w:hAnsi="Goudy Old Style" w:cs="Times New Roman"/>
          <w:b/>
          <w:sz w:val="24"/>
          <w:szCs w:val="24"/>
        </w:rPr>
        <w:t xml:space="preserve"> </w:t>
      </w:r>
      <w:r w:rsidRPr="00B47BC0">
        <w:rPr>
          <w:rFonts w:ascii="Goudy Old Style" w:eastAsia="Times New Roman" w:hAnsi="Goudy Old Style" w:cs="Times New Roman"/>
          <w:sz w:val="24"/>
          <w:szCs w:val="24"/>
        </w:rPr>
        <w:t xml:space="preserve">Apabila hasil evaluasi mata pelajaran Matematika siklus I disajikan dalam diagram, maka </w:t>
      </w:r>
      <w:proofErr w:type="gramStart"/>
      <w:r w:rsidRPr="00B47BC0">
        <w:rPr>
          <w:rFonts w:ascii="Goudy Old Style" w:eastAsia="Times New Roman" w:hAnsi="Goudy Old Style" w:cs="Times New Roman"/>
          <w:sz w:val="24"/>
          <w:szCs w:val="24"/>
        </w:rPr>
        <w:t>akan</w:t>
      </w:r>
      <w:proofErr w:type="gramEnd"/>
      <w:r w:rsidRPr="00B47BC0">
        <w:rPr>
          <w:rFonts w:ascii="Goudy Old Style" w:eastAsia="Times New Roman" w:hAnsi="Goudy Old Style" w:cs="Times New Roman"/>
          <w:sz w:val="24"/>
          <w:szCs w:val="24"/>
        </w:rPr>
        <w:t xml:space="preserve"> terlihat seperti gambar berikut.</w:t>
      </w:r>
    </w:p>
    <w:p w:rsidR="004F2471" w:rsidRPr="00B47BC0" w:rsidRDefault="00B47BC0">
      <w:pPr>
        <w:ind w:left="900"/>
        <w:jc w:val="center"/>
        <w:rPr>
          <w:rFonts w:ascii="Goudy Old Style" w:hAnsi="Goudy Old Style"/>
          <w:b/>
        </w:rPr>
      </w:pPr>
      <w:r w:rsidRPr="00B47BC0">
        <w:rPr>
          <w:rFonts w:ascii="Goudy Old Style" w:hAnsi="Goudy Old Style"/>
          <w:b/>
          <w:noProof/>
        </w:rPr>
        <w:t>/</w:t>
      </w:r>
    </w:p>
    <w:p w:rsidR="004F2471" w:rsidRPr="00B47BC0" w:rsidRDefault="00B47BC0">
      <w:pPr>
        <w:tabs>
          <w:tab w:val="left" w:pos="540"/>
          <w:tab w:val="left" w:pos="900"/>
        </w:tabs>
        <w:spacing w:after="120"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ab/>
        <w:t>Dari diagram di atas terlihat bahwa dari 23 siswa, nilai terendah 50 dan tertinggi 80, siswa yang mendapat nilai 70 ke atas ada 15 siswa dan yang kurang dari 70 ada 8 siswa serta nilai rata-rata 66</w:t>
      </w:r>
      <w:proofErr w:type="gramStart"/>
      <w:r w:rsidRPr="00B47BC0">
        <w:rPr>
          <w:rFonts w:ascii="Goudy Old Style" w:eastAsia="Times New Roman" w:hAnsi="Goudy Old Style" w:cs="Times New Roman"/>
          <w:sz w:val="24"/>
          <w:szCs w:val="24"/>
        </w:rPr>
        <w:t>,82</w:t>
      </w:r>
      <w:proofErr w:type="gramEnd"/>
      <w:r w:rsidRPr="00B47BC0">
        <w:rPr>
          <w:rFonts w:ascii="Goudy Old Style" w:eastAsia="Times New Roman" w:hAnsi="Goudy Old Style" w:cs="Times New Roman"/>
          <w:sz w:val="24"/>
          <w:szCs w:val="24"/>
        </w:rPr>
        <w:t>. Maka dapat disimpulkan bahwa pada pembelajaran siklus I ada peningkatan, namun ketuntasan baru mencapai 65</w:t>
      </w:r>
      <w:proofErr w:type="gramStart"/>
      <w:r w:rsidRPr="00B47BC0">
        <w:rPr>
          <w:rFonts w:ascii="Goudy Old Style" w:eastAsia="Times New Roman" w:hAnsi="Goudy Old Style" w:cs="Times New Roman"/>
          <w:sz w:val="24"/>
          <w:szCs w:val="24"/>
        </w:rPr>
        <w:t>,21</w:t>
      </w:r>
      <w:proofErr w:type="gramEnd"/>
      <w:r w:rsidRPr="00B47BC0">
        <w:rPr>
          <w:rFonts w:ascii="Goudy Old Style" w:eastAsia="Times New Roman" w:hAnsi="Goudy Old Style" w:cs="Times New Roman"/>
          <w:sz w:val="24"/>
          <w:szCs w:val="24"/>
        </w:rPr>
        <w:t xml:space="preserve"> %. Dari hasil pengamatan yang dilakukan oleh observer diketahui bahwa guru dalam mengajar sudah memberikan motivasi dan menggunakan model pembelajaran cooperative learning model STAD. Siswa sudah ada peningkatan dalam keberanian bertanya atau menjawab pertanyaan dari guru, siswa lebih aktif, berani, dan percaya diri, yang dapat dilihat dari hasil pengamatan observer sebagai berikut </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No</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Aspek</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Hasil</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Rata-rata Kelas</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Ket</w:t>
      </w:r>
    </w:p>
    <w:p w:rsidR="004F2471" w:rsidRPr="00B47BC0" w:rsidRDefault="004F2471"/>
    <w:p w:rsidR="004F2471" w:rsidRPr="00B47BC0" w:rsidRDefault="004F2471">
      <w:pPr>
        <w:widowControl w:val="0"/>
        <w:pBdr>
          <w:top w:val="nil"/>
          <w:left w:val="nil"/>
          <w:bottom w:val="nil"/>
          <w:right w:val="nil"/>
          <w:between w:val="nil"/>
        </w:pBdr>
        <w:spacing w:after="0"/>
        <w:rPr>
          <w:rFonts w:ascii="Goudy Old Style" w:hAnsi="Goudy Old Style"/>
        </w:rPr>
      </w:pPr>
    </w:p>
    <w:p w:rsidR="004F2471" w:rsidRPr="00B47BC0" w:rsidRDefault="004F2471">
      <w:pPr>
        <w:widowControl w:val="0"/>
        <w:pBdr>
          <w:top w:val="nil"/>
          <w:left w:val="nil"/>
          <w:bottom w:val="nil"/>
          <w:right w:val="nil"/>
          <w:between w:val="nil"/>
        </w:pBdr>
        <w:spacing w:after="0"/>
        <w:rPr>
          <w:rFonts w:ascii="Goudy Old Style" w:hAnsi="Goudy Old Style"/>
        </w:rPr>
      </w:pP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Kurang</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Sedang</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Baik</w:t>
      </w:r>
    </w:p>
    <w:p w:rsidR="004F2471" w:rsidRPr="00B47BC0" w:rsidRDefault="004F2471">
      <w:pPr>
        <w:widowControl w:val="0"/>
        <w:pBdr>
          <w:top w:val="nil"/>
          <w:left w:val="nil"/>
          <w:bottom w:val="nil"/>
          <w:right w:val="nil"/>
          <w:between w:val="nil"/>
        </w:pBdr>
        <w:spacing w:after="0"/>
        <w:rPr>
          <w:rFonts w:ascii="Goudy Old Style" w:hAnsi="Goudy Old Style"/>
        </w:rPr>
      </w:pPr>
    </w:p>
    <w:p w:rsidR="004F2471" w:rsidRPr="00B47BC0" w:rsidRDefault="004F2471">
      <w:pPr>
        <w:widowControl w:val="0"/>
        <w:pBdr>
          <w:top w:val="nil"/>
          <w:left w:val="nil"/>
          <w:bottom w:val="nil"/>
          <w:right w:val="nil"/>
          <w:between w:val="nil"/>
        </w:pBdr>
        <w:spacing w:after="0"/>
        <w:rPr>
          <w:rFonts w:ascii="Goudy Old Style" w:hAnsi="Goudy Old Style"/>
        </w:rPr>
      </w:pPr>
    </w:p>
    <w:p w:rsidR="004F2471" w:rsidRPr="00B47BC0" w:rsidRDefault="004F2471"/>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1</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Motivasi</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5</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14</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7</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Sedang</w:t>
      </w:r>
    </w:p>
    <w:p w:rsidR="004F2471" w:rsidRPr="00B47BC0" w:rsidRDefault="004F2471">
      <w:pPr>
        <w:tabs>
          <w:tab w:val="left" w:pos="900"/>
          <w:tab w:val="left" w:pos="1260"/>
          <w:tab w:val="left" w:pos="1800"/>
        </w:tabs>
        <w:spacing w:line="240" w:lineRule="auto"/>
        <w:jc w:val="both"/>
        <w:rPr>
          <w:rFonts w:ascii="Goudy Old Style" w:hAnsi="Goudy Old Style"/>
        </w:rPr>
      </w:pPr>
    </w:p>
    <w:p w:rsidR="004F2471" w:rsidRPr="00B47BC0" w:rsidRDefault="004F2471"/>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2</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Keaktifan</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2</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18</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4</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Sedang</w:t>
      </w:r>
    </w:p>
    <w:p w:rsidR="004F2471" w:rsidRPr="00B47BC0" w:rsidRDefault="004F2471">
      <w:pPr>
        <w:tabs>
          <w:tab w:val="left" w:pos="900"/>
          <w:tab w:val="left" w:pos="1260"/>
          <w:tab w:val="left" w:pos="1800"/>
        </w:tabs>
        <w:spacing w:line="240" w:lineRule="auto"/>
        <w:jc w:val="both"/>
        <w:rPr>
          <w:rFonts w:ascii="Goudy Old Style" w:hAnsi="Goudy Old Style"/>
        </w:rPr>
      </w:pPr>
    </w:p>
    <w:p w:rsidR="004F2471" w:rsidRPr="00B47BC0" w:rsidRDefault="004F2471"/>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3</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Kreatifitas</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3</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15</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6</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Sedang</w:t>
      </w:r>
    </w:p>
    <w:p w:rsidR="004F2471" w:rsidRPr="00B47BC0" w:rsidRDefault="004F2471">
      <w:pPr>
        <w:tabs>
          <w:tab w:val="left" w:pos="900"/>
          <w:tab w:val="left" w:pos="1260"/>
          <w:tab w:val="left" w:pos="1800"/>
        </w:tabs>
        <w:spacing w:line="240" w:lineRule="auto"/>
        <w:jc w:val="both"/>
        <w:rPr>
          <w:rFonts w:ascii="Goudy Old Style" w:hAnsi="Goudy Old Style"/>
        </w:rPr>
      </w:pPr>
    </w:p>
    <w:p w:rsidR="004F2471" w:rsidRPr="00B47BC0" w:rsidRDefault="004F2471"/>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4</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Kerjasama</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4</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14</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6</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Sedang</w:t>
      </w:r>
    </w:p>
    <w:p w:rsidR="004F2471" w:rsidRPr="00B47BC0" w:rsidRDefault="004F2471">
      <w:pPr>
        <w:tabs>
          <w:tab w:val="left" w:pos="900"/>
          <w:tab w:val="left" w:pos="1260"/>
          <w:tab w:val="left" w:pos="1800"/>
        </w:tabs>
        <w:spacing w:line="240" w:lineRule="auto"/>
        <w:jc w:val="both"/>
        <w:rPr>
          <w:rFonts w:ascii="Goudy Old Style" w:hAnsi="Goudy Old Style"/>
        </w:rPr>
      </w:pPr>
    </w:p>
    <w:p w:rsidR="004F2471" w:rsidRPr="00B47BC0" w:rsidRDefault="004F2471"/>
    <w:p w:rsidR="004F2471" w:rsidRPr="00B47BC0" w:rsidRDefault="00B47BC0">
      <w:pPr>
        <w:tabs>
          <w:tab w:val="left" w:pos="540"/>
          <w:tab w:val="left" w:pos="900"/>
        </w:tabs>
        <w:spacing w:after="120"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ab/>
        <w:t>Dari hasil analisa prestasi belajar siswa diketahui bahwa prestasi belajar siswa mengalami kemajuan yang signifikan. Pada siklus I, nilai rata-rata kelas mencapai 65</w:t>
      </w:r>
      <w:proofErr w:type="gramStart"/>
      <w:r w:rsidRPr="00B47BC0">
        <w:rPr>
          <w:rFonts w:ascii="Goudy Old Style" w:eastAsia="Times New Roman" w:hAnsi="Goudy Old Style" w:cs="Times New Roman"/>
          <w:sz w:val="24"/>
          <w:szCs w:val="24"/>
        </w:rPr>
        <w:t>,21</w:t>
      </w:r>
      <w:proofErr w:type="gramEnd"/>
      <w:r w:rsidRPr="00B47BC0">
        <w:rPr>
          <w:rFonts w:ascii="Goudy Old Style" w:eastAsia="Times New Roman" w:hAnsi="Goudy Old Style" w:cs="Times New Roman"/>
          <w:sz w:val="24"/>
          <w:szCs w:val="24"/>
        </w:rPr>
        <w:t xml:space="preserve"> dan standar ketuntasan belajar mencapai  65,21 %. Meskipun sudah ada kemajuan, tetapi belum menuntaskan hasil belajar siswa. </w:t>
      </w:r>
    </w:p>
    <w:p w:rsidR="004F2471" w:rsidRPr="00B47BC0" w:rsidRDefault="00B47BC0">
      <w:pPr>
        <w:tabs>
          <w:tab w:val="left" w:pos="540"/>
          <w:tab w:val="left" w:pos="900"/>
        </w:tabs>
        <w:spacing w:after="120"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ab/>
      </w:r>
      <w:r w:rsidRPr="00B47BC0">
        <w:rPr>
          <w:rFonts w:ascii="Goudy Old Style" w:eastAsia="Times New Roman" w:hAnsi="Goudy Old Style" w:cs="Times New Roman"/>
          <w:b/>
          <w:sz w:val="24"/>
          <w:szCs w:val="24"/>
        </w:rPr>
        <w:t>Hasil penelitian siklus II</w:t>
      </w:r>
      <w:r w:rsidRPr="00B47BC0">
        <w:rPr>
          <w:rFonts w:ascii="Goudy Old Style" w:eastAsia="Times New Roman" w:hAnsi="Goudy Old Style" w:cs="Times New Roman"/>
          <w:sz w:val="24"/>
          <w:szCs w:val="24"/>
        </w:rPr>
        <w:t xml:space="preserve">, dari 23 siswa yang mendapat nilai 41-50 sebanyak 1 siswa, nilai     51-60  ada 1 siswa, yang mendapat nilai 61-70 sebanyak   7 siswa, nilai 71-80 sebanyak 8 siswa, nilai 81-90 sebanyak 6 siswa dan nilai 91-100 belum ada. Apabila hasil evaluasi mata pelajaran Matematika siklus II disajikan dalam diagram, maka </w:t>
      </w:r>
      <w:proofErr w:type="gramStart"/>
      <w:r w:rsidRPr="00B47BC0">
        <w:rPr>
          <w:rFonts w:ascii="Goudy Old Style" w:eastAsia="Times New Roman" w:hAnsi="Goudy Old Style" w:cs="Times New Roman"/>
          <w:sz w:val="24"/>
          <w:szCs w:val="24"/>
        </w:rPr>
        <w:t>akan</w:t>
      </w:r>
      <w:proofErr w:type="gramEnd"/>
      <w:r w:rsidRPr="00B47BC0">
        <w:rPr>
          <w:rFonts w:ascii="Goudy Old Style" w:eastAsia="Times New Roman" w:hAnsi="Goudy Old Style" w:cs="Times New Roman"/>
          <w:sz w:val="24"/>
          <w:szCs w:val="24"/>
        </w:rPr>
        <w:t xml:space="preserve"> terlihat seperti gambar berikut.</w:t>
      </w:r>
    </w:p>
    <w:p w:rsidR="004F2471" w:rsidRPr="00B47BC0" w:rsidRDefault="00B47BC0">
      <w:pPr>
        <w:tabs>
          <w:tab w:val="left" w:pos="1260"/>
          <w:tab w:val="left" w:pos="1800"/>
        </w:tabs>
        <w:spacing w:line="360" w:lineRule="auto"/>
        <w:ind w:left="1259"/>
        <w:jc w:val="center"/>
        <w:rPr>
          <w:rFonts w:ascii="Goudy Old Style" w:hAnsi="Goudy Old Style"/>
          <w:b/>
        </w:rPr>
      </w:pPr>
      <w:r w:rsidRPr="00B47BC0">
        <w:rPr>
          <w:rFonts w:ascii="Goudy Old Style" w:hAnsi="Goudy Old Style"/>
          <w:b/>
          <w:noProof/>
        </w:rPr>
        <w:t>/</w:t>
      </w:r>
    </w:p>
    <w:p w:rsidR="004F2471" w:rsidRPr="00B47BC0" w:rsidRDefault="00B47BC0">
      <w:pPr>
        <w:tabs>
          <w:tab w:val="left" w:pos="540"/>
          <w:tab w:val="left" w:pos="900"/>
        </w:tabs>
        <w:spacing w:after="120" w:line="360" w:lineRule="auto"/>
        <w:jc w:val="both"/>
        <w:rPr>
          <w:rFonts w:ascii="Goudy Old Style" w:eastAsia="Times New Roman" w:hAnsi="Goudy Old Style" w:cs="Times New Roman"/>
          <w:sz w:val="24"/>
          <w:szCs w:val="24"/>
        </w:rPr>
      </w:pPr>
      <w:r w:rsidRPr="00B47BC0">
        <w:rPr>
          <w:rFonts w:ascii="Goudy Old Style" w:hAnsi="Goudy Old Style"/>
        </w:rPr>
        <w:tab/>
      </w:r>
      <w:r w:rsidRPr="00B47BC0">
        <w:rPr>
          <w:rFonts w:ascii="Goudy Old Style" w:eastAsia="Times New Roman" w:hAnsi="Goudy Old Style" w:cs="Times New Roman"/>
          <w:b/>
          <w:sz w:val="24"/>
          <w:szCs w:val="24"/>
        </w:rPr>
        <w:t>Hasil Pengamatan</w:t>
      </w:r>
      <w:r w:rsidRPr="00B47BC0">
        <w:rPr>
          <w:rFonts w:ascii="Goudy Old Style" w:hAnsi="Goudy Old Style"/>
        </w:rPr>
        <w:t xml:space="preserve">. </w:t>
      </w:r>
      <w:r w:rsidRPr="00B47BC0">
        <w:rPr>
          <w:rFonts w:ascii="Goudy Old Style" w:eastAsia="Times New Roman" w:hAnsi="Goudy Old Style" w:cs="Times New Roman"/>
          <w:sz w:val="24"/>
          <w:szCs w:val="24"/>
        </w:rPr>
        <w:t>Dari hasil pengamatan yang dilakukan oleh observer diketahui bahwa guru sudah mengungkapkan materi dan memanfaatkan motivasi belajar. Hasil pengamatan yang dilakukan oleh observer terhadap siswa dapat disajikan sebagai berikut:</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No</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Aspek</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Hasil</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Rata-rata Kelas</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Ket</w:t>
      </w:r>
    </w:p>
    <w:p w:rsidR="004F2471" w:rsidRPr="00B47BC0" w:rsidRDefault="004F2471"/>
    <w:p w:rsidR="004F2471" w:rsidRPr="00B47BC0" w:rsidRDefault="004F2471">
      <w:pPr>
        <w:widowControl w:val="0"/>
        <w:pBdr>
          <w:top w:val="nil"/>
          <w:left w:val="nil"/>
          <w:bottom w:val="nil"/>
          <w:right w:val="nil"/>
          <w:between w:val="nil"/>
        </w:pBdr>
        <w:spacing w:after="0"/>
        <w:rPr>
          <w:rFonts w:ascii="Goudy Old Style" w:hAnsi="Goudy Old Style"/>
        </w:rPr>
      </w:pPr>
    </w:p>
    <w:p w:rsidR="004F2471" w:rsidRPr="00B47BC0" w:rsidRDefault="004F2471">
      <w:pPr>
        <w:widowControl w:val="0"/>
        <w:pBdr>
          <w:top w:val="nil"/>
          <w:left w:val="nil"/>
          <w:bottom w:val="nil"/>
          <w:right w:val="nil"/>
          <w:between w:val="nil"/>
        </w:pBdr>
        <w:spacing w:after="0"/>
        <w:rPr>
          <w:rFonts w:ascii="Goudy Old Style" w:hAnsi="Goudy Old Style"/>
        </w:rPr>
      </w:pP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Kurang</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Sedang</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Baik</w:t>
      </w:r>
    </w:p>
    <w:p w:rsidR="004F2471" w:rsidRPr="00B47BC0" w:rsidRDefault="004F2471">
      <w:pPr>
        <w:widowControl w:val="0"/>
        <w:pBdr>
          <w:top w:val="nil"/>
          <w:left w:val="nil"/>
          <w:bottom w:val="nil"/>
          <w:right w:val="nil"/>
          <w:between w:val="nil"/>
        </w:pBdr>
        <w:spacing w:after="0"/>
        <w:rPr>
          <w:rFonts w:ascii="Goudy Old Style" w:hAnsi="Goudy Old Style"/>
        </w:rPr>
      </w:pPr>
    </w:p>
    <w:p w:rsidR="004F2471" w:rsidRPr="00B47BC0" w:rsidRDefault="004F2471">
      <w:pPr>
        <w:widowControl w:val="0"/>
        <w:pBdr>
          <w:top w:val="nil"/>
          <w:left w:val="nil"/>
          <w:bottom w:val="nil"/>
          <w:right w:val="nil"/>
          <w:between w:val="nil"/>
        </w:pBdr>
        <w:spacing w:after="0"/>
        <w:rPr>
          <w:rFonts w:ascii="Goudy Old Style" w:hAnsi="Goudy Old Style"/>
        </w:rPr>
      </w:pPr>
    </w:p>
    <w:p w:rsidR="004F2471" w:rsidRPr="00B47BC0" w:rsidRDefault="004F2471"/>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1</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Motivasi</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4</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7</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13</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Baik</w:t>
      </w:r>
    </w:p>
    <w:p w:rsidR="004F2471" w:rsidRPr="00B47BC0" w:rsidRDefault="004F2471">
      <w:pPr>
        <w:tabs>
          <w:tab w:val="left" w:pos="900"/>
          <w:tab w:val="left" w:pos="1260"/>
          <w:tab w:val="left" w:pos="1800"/>
        </w:tabs>
        <w:spacing w:line="240" w:lineRule="auto"/>
        <w:jc w:val="both"/>
        <w:rPr>
          <w:rFonts w:ascii="Goudy Old Style" w:hAnsi="Goudy Old Style"/>
        </w:rPr>
      </w:pPr>
    </w:p>
    <w:p w:rsidR="004F2471" w:rsidRPr="00B47BC0" w:rsidRDefault="004F2471"/>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2</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Keaktifan</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6</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7</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11</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Baik</w:t>
      </w:r>
    </w:p>
    <w:p w:rsidR="004F2471" w:rsidRPr="00B47BC0" w:rsidRDefault="004F2471">
      <w:pPr>
        <w:tabs>
          <w:tab w:val="left" w:pos="900"/>
          <w:tab w:val="left" w:pos="1260"/>
          <w:tab w:val="left" w:pos="1800"/>
        </w:tabs>
        <w:spacing w:line="240" w:lineRule="auto"/>
        <w:jc w:val="both"/>
        <w:rPr>
          <w:rFonts w:ascii="Goudy Old Style" w:hAnsi="Goudy Old Style"/>
        </w:rPr>
      </w:pPr>
    </w:p>
    <w:p w:rsidR="004F2471" w:rsidRPr="00B47BC0" w:rsidRDefault="004F2471"/>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3</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Kreatifitas</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4</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7</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13</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Baik</w:t>
      </w:r>
    </w:p>
    <w:p w:rsidR="004F2471" w:rsidRPr="00B47BC0" w:rsidRDefault="004F2471">
      <w:pPr>
        <w:tabs>
          <w:tab w:val="left" w:pos="900"/>
          <w:tab w:val="left" w:pos="1260"/>
          <w:tab w:val="left" w:pos="1800"/>
        </w:tabs>
        <w:spacing w:line="240" w:lineRule="auto"/>
        <w:jc w:val="both"/>
        <w:rPr>
          <w:rFonts w:ascii="Goudy Old Style" w:hAnsi="Goudy Old Style"/>
        </w:rPr>
      </w:pPr>
    </w:p>
    <w:p w:rsidR="004F2471" w:rsidRPr="00B47BC0" w:rsidRDefault="004F2471"/>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4</w:t>
      </w:r>
    </w:p>
    <w:p w:rsidR="004F2471" w:rsidRPr="00B47BC0" w:rsidRDefault="00B47BC0">
      <w:pPr>
        <w:tabs>
          <w:tab w:val="left" w:pos="900"/>
          <w:tab w:val="left" w:pos="1260"/>
          <w:tab w:val="left" w:pos="1800"/>
        </w:tabs>
        <w:spacing w:line="240" w:lineRule="auto"/>
        <w:jc w:val="both"/>
        <w:rPr>
          <w:rFonts w:ascii="Goudy Old Style" w:hAnsi="Goudy Old Style"/>
        </w:rPr>
      </w:pPr>
      <w:r w:rsidRPr="00B47BC0">
        <w:rPr>
          <w:rFonts w:ascii="Goudy Old Style" w:hAnsi="Goudy Old Style"/>
        </w:rPr>
        <w:t>Kerjasama</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4</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8</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12</w:t>
      </w:r>
    </w:p>
    <w:p w:rsidR="004F2471" w:rsidRPr="00B47BC0" w:rsidRDefault="00B47BC0">
      <w:pPr>
        <w:tabs>
          <w:tab w:val="left" w:pos="900"/>
          <w:tab w:val="left" w:pos="1260"/>
          <w:tab w:val="left" w:pos="1800"/>
        </w:tabs>
        <w:spacing w:line="240" w:lineRule="auto"/>
        <w:jc w:val="center"/>
        <w:rPr>
          <w:rFonts w:ascii="Goudy Old Style" w:hAnsi="Goudy Old Style"/>
        </w:rPr>
      </w:pPr>
      <w:r w:rsidRPr="00B47BC0">
        <w:rPr>
          <w:rFonts w:ascii="Goudy Old Style" w:hAnsi="Goudy Old Style"/>
        </w:rPr>
        <w:t>Baik</w:t>
      </w:r>
    </w:p>
    <w:p w:rsidR="004F2471" w:rsidRPr="00B47BC0" w:rsidRDefault="004F2471">
      <w:pPr>
        <w:tabs>
          <w:tab w:val="left" w:pos="900"/>
          <w:tab w:val="left" w:pos="1260"/>
          <w:tab w:val="left" w:pos="1800"/>
        </w:tabs>
        <w:spacing w:line="240" w:lineRule="auto"/>
        <w:jc w:val="both"/>
        <w:rPr>
          <w:rFonts w:ascii="Goudy Old Style" w:hAnsi="Goudy Old Style"/>
        </w:rPr>
      </w:pPr>
    </w:p>
    <w:p w:rsidR="004F2471" w:rsidRPr="00B47BC0" w:rsidRDefault="004F2471"/>
    <w:p w:rsidR="004F2471" w:rsidRPr="00B47BC0" w:rsidRDefault="00B47BC0">
      <w:pPr>
        <w:tabs>
          <w:tab w:val="left" w:pos="540"/>
          <w:tab w:val="left" w:pos="900"/>
        </w:tabs>
        <w:spacing w:after="120" w:line="360" w:lineRule="auto"/>
        <w:jc w:val="both"/>
        <w:rPr>
          <w:rFonts w:ascii="Goudy Old Style" w:eastAsia="Times New Roman" w:hAnsi="Goudy Old Style" w:cs="Times New Roman"/>
          <w:sz w:val="24"/>
          <w:szCs w:val="24"/>
        </w:rPr>
      </w:pPr>
      <w:r w:rsidRPr="00B47BC0">
        <w:rPr>
          <w:rFonts w:ascii="Goudy Old Style" w:hAnsi="Goudy Old Style"/>
        </w:rPr>
        <w:tab/>
        <w:t>P</w:t>
      </w:r>
      <w:r w:rsidRPr="00B47BC0">
        <w:rPr>
          <w:rFonts w:ascii="Goudy Old Style" w:eastAsia="Times New Roman" w:hAnsi="Goudy Old Style" w:cs="Times New Roman"/>
          <w:sz w:val="24"/>
          <w:szCs w:val="24"/>
        </w:rPr>
        <w:t xml:space="preserve">eningkatan baik nilai dan ketuntasan hasil </w:t>
      </w:r>
      <w:proofErr w:type="gramStart"/>
      <w:r w:rsidRPr="00B47BC0">
        <w:rPr>
          <w:rFonts w:ascii="Goudy Old Style" w:eastAsia="Times New Roman" w:hAnsi="Goudy Old Style" w:cs="Times New Roman"/>
          <w:sz w:val="24"/>
          <w:szCs w:val="24"/>
        </w:rPr>
        <w:t>belajar  dari</w:t>
      </w:r>
      <w:proofErr w:type="gramEnd"/>
      <w:r w:rsidRPr="00B47BC0">
        <w:rPr>
          <w:rFonts w:ascii="Goudy Old Style" w:eastAsia="Times New Roman" w:hAnsi="Goudy Old Style" w:cs="Times New Roman"/>
          <w:sz w:val="24"/>
          <w:szCs w:val="24"/>
        </w:rPr>
        <w:t xml:space="preserve"> pra siklus, siklus I, dan siklus II. Siswa yang tuntas adalah siswa yang mendapatkan nilai 70 atau 70 keatas. Dalam kegiatan pembelajaran sebelum diadakan perbaikan ada 7 siswa dari 23 siswa dapat tuntas atau sekitar 34.78%. Pada pembelajaran siklus I meningkat menjadi 15 siswa atau sekitar 65,21% dan pada pembelajaran siklus II meningkat menjadi 21 siswa atau sekitar 91,30 %. Dan proses pembelajaran dicukupkan pada siklus II.</w:t>
      </w:r>
      <w:r w:rsidRPr="00B47BC0">
        <w:rPr>
          <w:rFonts w:ascii="Goudy Old Style" w:hAnsi="Goudy Old Style"/>
        </w:rPr>
        <w:tab/>
        <w:t xml:space="preserve"> </w:t>
      </w:r>
      <w:r w:rsidRPr="00B47BC0">
        <w:rPr>
          <w:rFonts w:ascii="Goudy Old Style" w:eastAsia="Times New Roman" w:hAnsi="Goudy Old Style" w:cs="Times New Roman"/>
          <w:sz w:val="24"/>
          <w:szCs w:val="24"/>
        </w:rPr>
        <w:t>Bila ketuntasan hasil belajar disajikan dalam bentuk diagram, maka dapat dilihat seperti berikut ini.</w:t>
      </w:r>
    </w:p>
    <w:p w:rsidR="004F2471" w:rsidRPr="00B47BC0" w:rsidRDefault="00B47BC0">
      <w:pPr>
        <w:tabs>
          <w:tab w:val="left" w:pos="540"/>
          <w:tab w:val="left" w:pos="900"/>
          <w:tab w:val="left" w:pos="1260"/>
          <w:tab w:val="left" w:pos="1800"/>
        </w:tabs>
        <w:spacing w:line="360" w:lineRule="auto"/>
        <w:ind w:left="1260"/>
        <w:jc w:val="center"/>
        <w:rPr>
          <w:rFonts w:ascii="Goudy Old Style" w:hAnsi="Goudy Old Style"/>
        </w:rPr>
      </w:pPr>
      <w:r w:rsidRPr="00B47BC0">
        <w:rPr>
          <w:rFonts w:ascii="Goudy Old Style" w:hAnsi="Goudy Old Style"/>
          <w:noProof/>
        </w:rPr>
        <w:t>/</w:t>
      </w:r>
    </w:p>
    <w:p w:rsidR="004F2471" w:rsidRPr="00B47BC0" w:rsidRDefault="00B47BC0">
      <w:pPr>
        <w:tabs>
          <w:tab w:val="left" w:pos="540"/>
          <w:tab w:val="left" w:pos="900"/>
          <w:tab w:val="left" w:pos="1260"/>
          <w:tab w:val="left" w:pos="1440"/>
          <w:tab w:val="left" w:pos="1800"/>
        </w:tabs>
        <w:spacing w:after="120" w:line="360" w:lineRule="auto"/>
        <w:jc w:val="both"/>
        <w:rPr>
          <w:rFonts w:ascii="Goudy Old Style" w:eastAsia="Times New Roman" w:hAnsi="Goudy Old Style" w:cs="Times New Roman"/>
          <w:b/>
          <w:sz w:val="24"/>
          <w:szCs w:val="24"/>
        </w:rPr>
      </w:pPr>
      <w:proofErr w:type="gramStart"/>
      <w:r w:rsidRPr="00B47BC0">
        <w:rPr>
          <w:rFonts w:ascii="Goudy Old Style" w:eastAsia="Times New Roman" w:hAnsi="Goudy Old Style" w:cs="Times New Roman"/>
          <w:b/>
          <w:sz w:val="24"/>
          <w:szCs w:val="24"/>
        </w:rPr>
        <w:t>Pembahasan  Siklus</w:t>
      </w:r>
      <w:proofErr w:type="gramEnd"/>
      <w:r w:rsidRPr="00B47BC0">
        <w:rPr>
          <w:rFonts w:ascii="Goudy Old Style" w:eastAsia="Times New Roman" w:hAnsi="Goudy Old Style" w:cs="Times New Roman"/>
          <w:b/>
          <w:sz w:val="24"/>
          <w:szCs w:val="24"/>
        </w:rPr>
        <w:t xml:space="preserve"> I</w:t>
      </w:r>
    </w:p>
    <w:p w:rsidR="004F2471" w:rsidRPr="00B47BC0" w:rsidRDefault="00B47BC0">
      <w:pPr>
        <w:tabs>
          <w:tab w:val="left" w:pos="540"/>
          <w:tab w:val="left" w:pos="900"/>
        </w:tabs>
        <w:spacing w:after="120"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ab/>
        <w:t>Pembelajaran pada siklus I masih banyak hal-hal yang belum dilaksanakan oleh guru secara optimal seperti penggunaan metode dan alat peraga sehingga tingkat pemahaman siswa terhadap materi ajar masih rendah.Pelaksanaan model pembelajaran cooperative learning model STAD masih kurang menarik minat siswa dalam menyelesaikan tugas sehingga siswa tampak ragu-ragu dalam menyelesaikan tugas. Hasil analisis penilaian menunjukkan masih rendahnya pemahaman siswa terhadap materi pelajaran. Dari 23 siswa yang mendapat nilai tuntas baru 7 siswa dan 16 siswa belum mencapai ketuntasan, nilai rata-rata 61,73, dengan demikian penulis merencanakan pembelajaran siklus II.</w:t>
      </w:r>
    </w:p>
    <w:p w:rsidR="004F2471" w:rsidRPr="00B47BC0" w:rsidRDefault="00B47BC0">
      <w:pPr>
        <w:tabs>
          <w:tab w:val="left" w:pos="540"/>
          <w:tab w:val="left" w:pos="900"/>
          <w:tab w:val="left" w:pos="1260"/>
          <w:tab w:val="left" w:pos="1440"/>
          <w:tab w:val="left" w:pos="1800"/>
        </w:tabs>
        <w:spacing w:after="120" w:line="360" w:lineRule="auto"/>
        <w:jc w:val="both"/>
        <w:rPr>
          <w:rFonts w:ascii="Goudy Old Style" w:eastAsia="Times New Roman" w:hAnsi="Goudy Old Style" w:cs="Times New Roman"/>
          <w:b/>
          <w:sz w:val="24"/>
          <w:szCs w:val="24"/>
        </w:rPr>
      </w:pPr>
      <w:r w:rsidRPr="00B47BC0">
        <w:rPr>
          <w:rFonts w:ascii="Goudy Old Style" w:eastAsia="Times New Roman" w:hAnsi="Goudy Old Style" w:cs="Times New Roman"/>
          <w:b/>
          <w:sz w:val="24"/>
          <w:szCs w:val="24"/>
        </w:rPr>
        <w:t>Pembahasan Siklus II</w:t>
      </w:r>
    </w:p>
    <w:p w:rsidR="004F2471" w:rsidRPr="00B47BC0" w:rsidRDefault="00B47BC0">
      <w:pPr>
        <w:tabs>
          <w:tab w:val="left" w:pos="540"/>
          <w:tab w:val="left" w:pos="900"/>
        </w:tabs>
        <w:spacing w:after="120"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b/>
          <w:sz w:val="24"/>
          <w:szCs w:val="24"/>
        </w:rPr>
        <w:tab/>
      </w:r>
      <w:r w:rsidRPr="00B47BC0">
        <w:rPr>
          <w:rFonts w:ascii="Goudy Old Style" w:eastAsia="Times New Roman" w:hAnsi="Goudy Old Style" w:cs="Times New Roman"/>
          <w:sz w:val="24"/>
          <w:szCs w:val="24"/>
        </w:rPr>
        <w:t xml:space="preserve">Pada pelaksanaan pembelajaran siklus II peneliti merancang pembelajaran dengan persiapan yang lebih matang.  Menggunakan alat peraga yang dipersiapkan untuk tiap kelompok kerja siswa. Analisis penilaian menunjukkan hasil yang lebih baik dari pada pembelajaran siklus I. Keberhasilan pembelajaran ini disebabkan karena dalam proses pembelajaran guru menggunakan alat peraga secara efektif disertai penjelasan penggunaan metode inkuiri dan metode penunjang berupa metode pemberian tugas, sehingga dengan tugas yang dirancang </w:t>
      </w:r>
      <w:proofErr w:type="gramStart"/>
      <w:r w:rsidRPr="00B47BC0">
        <w:rPr>
          <w:rFonts w:ascii="Goudy Old Style" w:eastAsia="Times New Roman" w:hAnsi="Goudy Old Style" w:cs="Times New Roman"/>
          <w:sz w:val="24"/>
          <w:szCs w:val="24"/>
        </w:rPr>
        <w:t>akan</w:t>
      </w:r>
      <w:proofErr w:type="gramEnd"/>
      <w:r w:rsidRPr="00B47BC0">
        <w:rPr>
          <w:rFonts w:ascii="Goudy Old Style" w:eastAsia="Times New Roman" w:hAnsi="Goudy Old Style" w:cs="Times New Roman"/>
          <w:sz w:val="24"/>
          <w:szCs w:val="24"/>
        </w:rPr>
        <w:t xml:space="preserve"> memperjelas informasi guru, semua siswa akan aktif dalam belajar. Keaktifan siswa dalam mengerjakan tugas kelompok </w:t>
      </w:r>
      <w:proofErr w:type="gramStart"/>
      <w:r w:rsidRPr="00B47BC0">
        <w:rPr>
          <w:rFonts w:ascii="Goudy Old Style" w:eastAsia="Times New Roman" w:hAnsi="Goudy Old Style" w:cs="Times New Roman"/>
          <w:sz w:val="24"/>
          <w:szCs w:val="24"/>
        </w:rPr>
        <w:t>akan</w:t>
      </w:r>
      <w:proofErr w:type="gramEnd"/>
      <w:r w:rsidRPr="00B47BC0">
        <w:rPr>
          <w:rFonts w:ascii="Goudy Old Style" w:eastAsia="Times New Roman" w:hAnsi="Goudy Old Style" w:cs="Times New Roman"/>
          <w:sz w:val="24"/>
          <w:szCs w:val="24"/>
        </w:rPr>
        <w:t xml:space="preserve"> meningkatkan pemahaman terhadap materi pembelajaran. Dengan demikian seperti yang dikemukakan pada kajian teori bahwa pembelajaran </w:t>
      </w:r>
      <w:proofErr w:type="gramStart"/>
      <w:r w:rsidRPr="00B47BC0">
        <w:rPr>
          <w:rFonts w:ascii="Goudy Old Style" w:eastAsia="Times New Roman" w:hAnsi="Goudy Old Style" w:cs="Times New Roman"/>
          <w:sz w:val="24"/>
          <w:szCs w:val="24"/>
        </w:rPr>
        <w:t>akan</w:t>
      </w:r>
      <w:proofErr w:type="gramEnd"/>
      <w:r w:rsidRPr="00B47BC0">
        <w:rPr>
          <w:rFonts w:ascii="Goudy Old Style" w:eastAsia="Times New Roman" w:hAnsi="Goudy Old Style" w:cs="Times New Roman"/>
          <w:sz w:val="24"/>
          <w:szCs w:val="24"/>
        </w:rPr>
        <w:t xml:space="preserve"> menyenangkan apabila dalam proses guru terampil dalam memilih dan menentukan metode dan media pembelajaran yang disesuaikan dengan materi ajar. Sebagai bukti bahwa pembelajaran itu berhasil adalah adanya hasil evaluasi yang mencapai nilai ketuntasan belajar yang telah ditetapkan. Pada pembelajaran Matematika ini siswa yang tuntas ada 21 siwa dari 23 siswa. Nilai rata-rata kelas mencapai 77</w:t>
      </w:r>
      <w:proofErr w:type="gramStart"/>
      <w:r w:rsidRPr="00B47BC0">
        <w:rPr>
          <w:rFonts w:ascii="Goudy Old Style" w:eastAsia="Times New Roman" w:hAnsi="Goudy Old Style" w:cs="Times New Roman"/>
          <w:sz w:val="24"/>
          <w:szCs w:val="24"/>
        </w:rPr>
        <w:t>,39</w:t>
      </w:r>
      <w:proofErr w:type="gramEnd"/>
      <w:r w:rsidRPr="00B47BC0">
        <w:rPr>
          <w:rFonts w:ascii="Goudy Old Style" w:eastAsia="Times New Roman" w:hAnsi="Goudy Old Style" w:cs="Times New Roman"/>
          <w:sz w:val="24"/>
          <w:szCs w:val="24"/>
        </w:rPr>
        <w:t xml:space="preserve">. Hal ini terbukti dari perolehan tes formatif yang dilaksanakan guru setelah proses pembelajaran selesai. </w:t>
      </w:r>
    </w:p>
    <w:p w:rsidR="004F2471" w:rsidRPr="00B47BC0" w:rsidRDefault="00B47BC0">
      <w:pPr>
        <w:tabs>
          <w:tab w:val="left" w:pos="540"/>
          <w:tab w:val="left" w:pos="900"/>
          <w:tab w:val="left" w:pos="1260"/>
          <w:tab w:val="left" w:pos="1800"/>
        </w:tabs>
        <w:jc w:val="center"/>
        <w:rPr>
          <w:rFonts w:ascii="Goudy Old Style" w:eastAsia="Times New Roman" w:hAnsi="Goudy Old Style" w:cs="Times New Roman"/>
          <w:b/>
          <w:sz w:val="24"/>
          <w:szCs w:val="24"/>
        </w:rPr>
      </w:pPr>
      <w:r w:rsidRPr="00B47BC0">
        <w:rPr>
          <w:rFonts w:ascii="Goudy Old Style" w:hAnsi="Goudy Old Style"/>
          <w:b/>
        </w:rPr>
        <w:tab/>
      </w:r>
      <w:r w:rsidRPr="00B47BC0">
        <w:rPr>
          <w:rFonts w:ascii="Goudy Old Style" w:hAnsi="Goudy Old Style"/>
        </w:rPr>
        <w:tab/>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No</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Ketutasan</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Pra Siklus</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Siklus I</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Siklus II</w:t>
      </w:r>
    </w:p>
    <w:p w:rsidR="004F2471" w:rsidRPr="00B47BC0" w:rsidRDefault="004F2471"/>
    <w:p w:rsidR="004F2471" w:rsidRPr="00B47BC0" w:rsidRDefault="004F2471">
      <w:pPr>
        <w:widowControl w:val="0"/>
        <w:pBdr>
          <w:top w:val="nil"/>
          <w:left w:val="nil"/>
          <w:bottom w:val="nil"/>
          <w:right w:val="nil"/>
          <w:between w:val="nil"/>
        </w:pBdr>
        <w:spacing w:after="0"/>
        <w:rPr>
          <w:rFonts w:ascii="Goudy Old Style" w:eastAsia="Times New Roman" w:hAnsi="Goudy Old Style" w:cs="Times New Roman"/>
          <w:sz w:val="24"/>
          <w:szCs w:val="24"/>
        </w:rPr>
      </w:pPr>
    </w:p>
    <w:p w:rsidR="004F2471" w:rsidRPr="00B47BC0" w:rsidRDefault="004F2471">
      <w:pPr>
        <w:widowControl w:val="0"/>
        <w:pBdr>
          <w:top w:val="nil"/>
          <w:left w:val="nil"/>
          <w:bottom w:val="nil"/>
          <w:right w:val="nil"/>
          <w:between w:val="nil"/>
        </w:pBdr>
        <w:spacing w:after="0"/>
        <w:rPr>
          <w:rFonts w:ascii="Goudy Old Style" w:eastAsia="Times New Roman" w:hAnsi="Goudy Old Style" w:cs="Times New Roman"/>
          <w:sz w:val="24"/>
          <w:szCs w:val="24"/>
        </w:rPr>
      </w:pP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 xml:space="preserve">Jum lah </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Jum lah</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Jum lah</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w:t>
      </w:r>
    </w:p>
    <w:p w:rsidR="004F2471" w:rsidRPr="00B47BC0" w:rsidRDefault="004F2471"/>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1.</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Tuntas</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7</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34.78</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15</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65,21</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21</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91,30</w:t>
      </w:r>
    </w:p>
    <w:p w:rsidR="004F2471" w:rsidRPr="00B47BC0" w:rsidRDefault="004F2471"/>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2.</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Belum Tuntas</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16</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65,22</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8</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24,79</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2</w:t>
      </w:r>
    </w:p>
    <w:p w:rsidR="004F2471" w:rsidRPr="00B47BC0" w:rsidRDefault="00B47BC0">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8,70</w:t>
      </w:r>
    </w:p>
    <w:p w:rsidR="004F2471" w:rsidRPr="00B47BC0" w:rsidRDefault="004F2471"/>
    <w:p w:rsidR="004F2471" w:rsidRPr="00B47BC0" w:rsidRDefault="004F2471">
      <w:pPr>
        <w:tabs>
          <w:tab w:val="left" w:pos="540"/>
          <w:tab w:val="left" w:pos="900"/>
          <w:tab w:val="left" w:pos="1260"/>
          <w:tab w:val="left" w:pos="1800"/>
        </w:tabs>
        <w:spacing w:after="0" w:line="240" w:lineRule="auto"/>
        <w:jc w:val="center"/>
        <w:rPr>
          <w:rFonts w:ascii="Goudy Old Style" w:eastAsia="Times New Roman" w:hAnsi="Goudy Old Style" w:cs="Times New Roman"/>
          <w:sz w:val="24"/>
          <w:szCs w:val="24"/>
        </w:rPr>
      </w:pPr>
    </w:p>
    <w:p w:rsidR="004F2471" w:rsidRPr="00B47BC0" w:rsidRDefault="00B47BC0">
      <w:pPr>
        <w:tabs>
          <w:tab w:val="left" w:pos="540"/>
          <w:tab w:val="left" w:pos="900"/>
        </w:tabs>
        <w:spacing w:after="120"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ab/>
        <w:t xml:space="preserve">Berdasarkan hasil yang diperoleh dari pra siklus, siklus I dan siklus II terbukti bahwa pembelajaran memerlukan kompetensi yang tinggi dari seorang guru, banyak faktor yang mempengaruhi kegagalan dan keberhasilan suatu pembelajaran. Dari beberapa kajian teori mengenai pembelajaran, yang paling menentukan adalah kemampuan guru dalam mengelola pembelajaran. Pengelolaan pembelajaran itu meliputi </w:t>
      </w:r>
      <w:proofErr w:type="gramStart"/>
      <w:r w:rsidRPr="00B47BC0">
        <w:rPr>
          <w:rFonts w:ascii="Goudy Old Style" w:eastAsia="Times New Roman" w:hAnsi="Goudy Old Style" w:cs="Times New Roman"/>
          <w:sz w:val="24"/>
          <w:szCs w:val="24"/>
        </w:rPr>
        <w:t>cara</w:t>
      </w:r>
      <w:proofErr w:type="gramEnd"/>
      <w:r w:rsidRPr="00B47BC0">
        <w:rPr>
          <w:rFonts w:ascii="Goudy Old Style" w:eastAsia="Times New Roman" w:hAnsi="Goudy Old Style" w:cs="Times New Roman"/>
          <w:sz w:val="24"/>
          <w:szCs w:val="24"/>
        </w:rPr>
        <w:t xml:space="preserve"> memilih strategi, metode dan media yang digunakan dalam pembelajaran. Sebagai bukti bahwa pembelajaran itu berhasil adalah adanya hasil evaluasi yang mencapai nilai ketuntasan belajar yang telah ditetapkan. Pada pembelajaran Matematika ini siswa yang tuntas ada 21 siwa dari 23 siswa. Nilai rata-rata kelas mencapai 77</w:t>
      </w:r>
      <w:proofErr w:type="gramStart"/>
      <w:r w:rsidRPr="00B47BC0">
        <w:rPr>
          <w:rFonts w:ascii="Goudy Old Style" w:eastAsia="Times New Roman" w:hAnsi="Goudy Old Style" w:cs="Times New Roman"/>
          <w:sz w:val="24"/>
          <w:szCs w:val="24"/>
        </w:rPr>
        <w:t>,39</w:t>
      </w:r>
      <w:proofErr w:type="gramEnd"/>
      <w:r w:rsidRPr="00B47BC0">
        <w:rPr>
          <w:rFonts w:ascii="Goudy Old Style" w:eastAsia="Times New Roman" w:hAnsi="Goudy Old Style" w:cs="Times New Roman"/>
          <w:sz w:val="24"/>
          <w:szCs w:val="24"/>
        </w:rPr>
        <w:t xml:space="preserve">. Hal ini terbukti dari perolehan tes formatif yang dilaksanakan guru setelah proses pembelajaran selesai. </w:t>
      </w:r>
    </w:p>
    <w:p w:rsidR="004F2471" w:rsidRPr="00B47BC0" w:rsidRDefault="00B47BC0">
      <w:pPr>
        <w:spacing w:after="0" w:line="360" w:lineRule="auto"/>
        <w:rPr>
          <w:rFonts w:ascii="Goudy Old Style" w:eastAsia="Times New Roman" w:hAnsi="Goudy Old Style" w:cs="Times New Roman"/>
          <w:b/>
          <w:sz w:val="24"/>
          <w:szCs w:val="24"/>
        </w:rPr>
      </w:pPr>
      <w:r w:rsidRPr="00B47BC0">
        <w:rPr>
          <w:rFonts w:ascii="Goudy Old Style" w:eastAsia="Times New Roman" w:hAnsi="Goudy Old Style" w:cs="Times New Roman"/>
          <w:b/>
          <w:sz w:val="24"/>
          <w:szCs w:val="24"/>
        </w:rPr>
        <w:t>PENUTUP</w:t>
      </w:r>
    </w:p>
    <w:p w:rsidR="004F2471" w:rsidRPr="00B47BC0" w:rsidRDefault="00B47BC0">
      <w:pPr>
        <w:tabs>
          <w:tab w:val="left" w:pos="540"/>
          <w:tab w:val="left" w:pos="900"/>
          <w:tab w:val="left" w:pos="1260"/>
          <w:tab w:val="left" w:pos="1800"/>
        </w:tabs>
        <w:spacing w:after="0"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ab/>
        <w:t>Hasil belajar Matematika tentang simetri lipat dan simetri putar berdasarkan ketuntasan hasil nilai sebelum perbaikan(Pra siklus) sebesar 34.78%, pada siklus I sebesar 65,21 % dan pada siklus II sebesar 91,30 % dari perolehan nilai tersebut  dari pra siklus sampai dengan siklus II mengalami perubahan sebesar 56,52 %.</w:t>
      </w:r>
    </w:p>
    <w:p w:rsidR="004F2471" w:rsidRPr="00B47BC0" w:rsidRDefault="00B47BC0">
      <w:pPr>
        <w:tabs>
          <w:tab w:val="left" w:pos="540"/>
          <w:tab w:val="left" w:pos="900"/>
          <w:tab w:val="left" w:pos="1260"/>
          <w:tab w:val="left" w:pos="1800"/>
        </w:tabs>
        <w:spacing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ab/>
        <w:t>Dari hasil penelitian tindakan kelas yang telah dilaksanakan oleh guru dapat disimpulkan bahwa proses pembelajaran yang efektif dalam meningkatkan mata pelajaran Matematika tentang simetri lipat dan simetri putar dengan menggunakan media pembelajaran yang optimal dapat lebih meningkatkan hasil belajar siswa, terbukti dengan pengalaman penulis untuk mengadakan penelitian tindakan kelas di kelas V semester 2 di SDN Ledok 07 Salatiga.</w:t>
      </w:r>
      <w:r w:rsidRPr="00B47BC0">
        <w:rPr>
          <w:rFonts w:ascii="Goudy Old Style" w:eastAsia="Times New Roman" w:hAnsi="Goudy Old Style" w:cs="Times New Roman"/>
          <w:sz w:val="24"/>
          <w:szCs w:val="24"/>
        </w:rPr>
        <w:tab/>
        <w:t>Lebih dari itu ternyata penelitian tindakan kelas yang berbentuk perbaikan pembelajaran sangat diperlukan dalam proses belajar mengajar untuk memperdalam penguasaan materi pelajaran serta membantu siswa yang mendapat kesulitan belajar.</w:t>
      </w:r>
    </w:p>
    <w:p w:rsidR="004F2471" w:rsidRPr="00B47BC0" w:rsidRDefault="00B47BC0">
      <w:pPr>
        <w:spacing w:after="0" w:line="360" w:lineRule="auto"/>
        <w:rPr>
          <w:rFonts w:ascii="Goudy Old Style" w:eastAsia="Times New Roman" w:hAnsi="Goudy Old Style" w:cs="Times New Roman"/>
          <w:b/>
          <w:sz w:val="24"/>
          <w:szCs w:val="24"/>
        </w:rPr>
      </w:pPr>
      <w:r w:rsidRPr="00B47BC0">
        <w:rPr>
          <w:rFonts w:ascii="Goudy Old Style" w:eastAsia="Times New Roman" w:hAnsi="Goudy Old Style" w:cs="Times New Roman"/>
          <w:b/>
          <w:sz w:val="24"/>
          <w:szCs w:val="24"/>
        </w:rPr>
        <w:t>Saran</w:t>
      </w:r>
    </w:p>
    <w:p w:rsidR="004F2471" w:rsidRPr="00B47BC0" w:rsidRDefault="00B47BC0">
      <w:pPr>
        <w:spacing w:after="0" w:line="360" w:lineRule="auto"/>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 xml:space="preserve">Untuk Guru. Guru   hendaknya (1)Lebih mengembangkan kreatifitas artinya guru selalu kreatif dalam berbagai cara memberikan pelajaran agar siswa dapat menerima dengan jelas materi yang disampaikan termasuk di dalamnya memilih metode yang efektif dan menggunakan media pembelajaran secara optimal terutama media yang ada yang telah dikenal siswa sehingga siswa tidak merasa bosan dan lebih terkesan.(2)Dalam pembelajaran Matematika tentang simetri lipat dan simetri putar yang dilaksanakan di kelas V SDNegeri Ledok 07 Kecamatan Argomulyo Kota Salatiga apabila menggunakan pendekatan model pembelajaran kopperatif learning tipe </w:t>
      </w:r>
      <w:r w:rsidRPr="00B47BC0">
        <w:rPr>
          <w:rFonts w:ascii="Goudy Old Style" w:eastAsia="Times New Roman" w:hAnsi="Goudy Old Style" w:cs="Times New Roman"/>
          <w:b/>
          <w:i/>
          <w:sz w:val="24"/>
          <w:szCs w:val="24"/>
        </w:rPr>
        <w:t>Student Team Achievement Division</w:t>
      </w:r>
      <w:r w:rsidRPr="00B47BC0">
        <w:rPr>
          <w:rFonts w:ascii="Goudy Old Style" w:eastAsia="Times New Roman" w:hAnsi="Goudy Old Style" w:cs="Times New Roman"/>
          <w:sz w:val="24"/>
          <w:szCs w:val="24"/>
        </w:rPr>
        <w:t xml:space="preserve"> (STAD) guru hendaknya menjelaskan terlebih dahulu cara kerjanya.(3)Model pembelajaran Student Team Achievement Division (STAD) dapat digunakan sebagai salah satu model pembelajaran dalam pembelajaran Matematika terbukti hasil penelitian menunjukkan peningkatan kemampuan yang signifikan.Untuk Gugus. Laporan penelitian tindakan kelas ini dapat digunakan sebagai   bahan diskusi dan referensi dalam kegiatan Kelompok Kerja Guru  (KKG) untuk dapat dipertimbangkan model pembelajaran STAD dijadikan salah satu pendekatan dalam pembelajaran utamanya pembelajaran Matematika. Kemudian peneliti berharap dengan tersusunnya Laporan Penelitian ini dapat menjadikan manfaat yang positif bagi dunia pendidikan khususnya pada peningkatan mutu pendidikan di Kota Salatiga yang implementasinya pada peningkatan kualitas sumber daya manusia</w:t>
      </w:r>
      <w:proofErr w:type="gramStart"/>
      <w:r w:rsidRPr="00B47BC0">
        <w:rPr>
          <w:rFonts w:ascii="Goudy Old Style" w:eastAsia="Times New Roman" w:hAnsi="Goudy Old Style" w:cs="Times New Roman"/>
          <w:sz w:val="24"/>
          <w:szCs w:val="24"/>
        </w:rPr>
        <w:t>..</w:t>
      </w:r>
      <w:proofErr w:type="gramEnd"/>
      <w:r w:rsidRPr="00B47BC0">
        <w:rPr>
          <w:rFonts w:ascii="Goudy Old Style" w:eastAsia="Times New Roman" w:hAnsi="Goudy Old Style" w:cs="Times New Roman"/>
          <w:sz w:val="24"/>
          <w:szCs w:val="24"/>
        </w:rPr>
        <w:t>Penulis menyadari bahwa kemampuan diri yang terbatas dalam menyusun laporan penelitian tindakan kelas  ini, maka diharapkan sumbang saran dari teman sejawat, pengawas sekolah, Dinas Pendidikan, Pemuda dan Olahraga Kota Salatiga dan pembaca demi sempurnanya Penelitian Tindakan Kelas ini.</w:t>
      </w:r>
    </w:p>
    <w:p w:rsidR="004F2471" w:rsidRPr="00B47BC0" w:rsidRDefault="004F2471">
      <w:pPr>
        <w:tabs>
          <w:tab w:val="left" w:pos="6150"/>
        </w:tabs>
        <w:spacing w:line="360" w:lineRule="auto"/>
        <w:jc w:val="center"/>
        <w:rPr>
          <w:rFonts w:ascii="Goudy Old Style" w:eastAsia="Times New Roman" w:hAnsi="Goudy Old Style" w:cs="Times New Roman"/>
          <w:b/>
          <w:sz w:val="24"/>
          <w:szCs w:val="24"/>
        </w:rPr>
      </w:pPr>
    </w:p>
    <w:p w:rsidR="004F2471" w:rsidRPr="00B47BC0" w:rsidRDefault="00B47BC0">
      <w:pPr>
        <w:tabs>
          <w:tab w:val="left" w:pos="6150"/>
        </w:tabs>
        <w:spacing w:line="360" w:lineRule="auto"/>
        <w:rPr>
          <w:rFonts w:ascii="Goudy Old Style" w:eastAsia="Times New Roman" w:hAnsi="Goudy Old Style" w:cs="Times New Roman"/>
          <w:b/>
          <w:sz w:val="24"/>
          <w:szCs w:val="24"/>
        </w:rPr>
      </w:pPr>
      <w:r w:rsidRPr="00B47BC0">
        <w:rPr>
          <w:rFonts w:ascii="Goudy Old Style" w:eastAsia="Times New Roman" w:hAnsi="Goudy Old Style" w:cs="Times New Roman"/>
          <w:b/>
          <w:sz w:val="24"/>
          <w:szCs w:val="24"/>
        </w:rPr>
        <w:t>DAFTAR PUSTAKA</w:t>
      </w:r>
    </w:p>
    <w:p w:rsidR="004F2471" w:rsidRPr="00B47BC0" w:rsidRDefault="00B47BC0">
      <w:pPr>
        <w:spacing w:after="0" w:line="360" w:lineRule="auto"/>
        <w:ind w:left="709" w:hanging="709"/>
        <w:jc w:val="both"/>
        <w:rPr>
          <w:rFonts w:ascii="Goudy Old Style" w:eastAsia="Times New Roman" w:hAnsi="Goudy Old Style" w:cs="Times New Roman"/>
        </w:rPr>
      </w:pPr>
      <w:r w:rsidRPr="00B47BC0">
        <w:rPr>
          <w:rFonts w:ascii="Goudy Old Style" w:eastAsia="Times New Roman" w:hAnsi="Goudy Old Style" w:cs="Times New Roman"/>
        </w:rPr>
        <w:t xml:space="preserve">Anonim. 2008. </w:t>
      </w:r>
      <w:r w:rsidRPr="00B47BC0">
        <w:rPr>
          <w:rFonts w:ascii="Goudy Old Style" w:eastAsia="Times New Roman" w:hAnsi="Goudy Old Style" w:cs="Times New Roman"/>
          <w:i/>
        </w:rPr>
        <w:t>Model Pembelajaran Efektif Cooperative Learning</w:t>
      </w:r>
      <w:r w:rsidRPr="00B47BC0">
        <w:rPr>
          <w:rFonts w:ascii="Goudy Old Style" w:eastAsia="Times New Roman" w:hAnsi="Goudy Old Style" w:cs="Times New Roman"/>
        </w:rPr>
        <w:t xml:space="preserve">. Materi Penataran. </w:t>
      </w:r>
      <w:proofErr w:type="gramStart"/>
      <w:r w:rsidRPr="00B47BC0">
        <w:rPr>
          <w:rFonts w:ascii="Goudy Old Style" w:eastAsia="Times New Roman" w:hAnsi="Goudy Old Style" w:cs="Times New Roman"/>
        </w:rPr>
        <w:t>Semarang :</w:t>
      </w:r>
      <w:proofErr w:type="gramEnd"/>
      <w:r w:rsidRPr="00B47BC0">
        <w:rPr>
          <w:rFonts w:ascii="Goudy Old Style" w:eastAsia="Times New Roman" w:hAnsi="Goudy Old Style" w:cs="Times New Roman"/>
        </w:rPr>
        <w:t xml:space="preserve"> LPMP Jawa Tengah </w:t>
      </w:r>
    </w:p>
    <w:p w:rsidR="004F2471" w:rsidRPr="00B47BC0" w:rsidRDefault="00B47BC0">
      <w:pPr>
        <w:spacing w:line="360" w:lineRule="auto"/>
        <w:ind w:left="1080" w:hanging="1080"/>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 xml:space="preserve">Agung Iskandar. (2015). </w:t>
      </w:r>
      <w:r w:rsidRPr="00B47BC0">
        <w:rPr>
          <w:rFonts w:ascii="Goudy Old Style" w:eastAsia="Times New Roman" w:hAnsi="Goudy Old Style" w:cs="Times New Roman"/>
          <w:i/>
          <w:sz w:val="24"/>
          <w:szCs w:val="24"/>
        </w:rPr>
        <w:t>Meningkatkan Kreativitas Pembelajaran Bagi Guru</w:t>
      </w:r>
      <w:r w:rsidRPr="00B47BC0">
        <w:rPr>
          <w:rFonts w:ascii="Goudy Old Style" w:eastAsia="Times New Roman" w:hAnsi="Goudy Old Style" w:cs="Times New Roman"/>
          <w:sz w:val="24"/>
          <w:szCs w:val="24"/>
        </w:rPr>
        <w:t>,   Jakarta: Bestari Buana Murni</w:t>
      </w:r>
    </w:p>
    <w:p w:rsidR="004F2471" w:rsidRPr="00B47BC0" w:rsidRDefault="00B47BC0">
      <w:pPr>
        <w:tabs>
          <w:tab w:val="left" w:pos="3180"/>
        </w:tabs>
        <w:spacing w:after="160"/>
        <w:ind w:left="720" w:hanging="720"/>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 xml:space="preserve">Depdiknas. (2009). </w:t>
      </w:r>
      <w:r w:rsidRPr="00B47BC0">
        <w:rPr>
          <w:rFonts w:ascii="Goudy Old Style" w:eastAsia="Times New Roman" w:hAnsi="Goudy Old Style" w:cs="Times New Roman"/>
          <w:i/>
          <w:sz w:val="24"/>
          <w:szCs w:val="24"/>
        </w:rPr>
        <w:t>Materi Pelatihan Terintegrasi Matematika</w:t>
      </w:r>
      <w:r w:rsidRPr="00B47BC0">
        <w:rPr>
          <w:rFonts w:ascii="Goudy Old Style" w:eastAsia="Times New Roman" w:hAnsi="Goudy Old Style" w:cs="Times New Roman"/>
          <w:sz w:val="24"/>
          <w:szCs w:val="24"/>
        </w:rPr>
        <w:t>. Jakarta: Derektorat Jenderal Pendidikan Dasar dan menengah</w:t>
      </w:r>
    </w:p>
    <w:p w:rsidR="004F2471" w:rsidRPr="00B47BC0" w:rsidRDefault="00B47BC0">
      <w:pPr>
        <w:spacing w:after="0" w:line="360" w:lineRule="auto"/>
        <w:ind w:left="720" w:hanging="720"/>
        <w:jc w:val="both"/>
        <w:rPr>
          <w:rFonts w:ascii="Goudy Old Style" w:eastAsia="Times New Roman" w:hAnsi="Goudy Old Style" w:cs="Times New Roman"/>
        </w:rPr>
      </w:pPr>
      <w:r w:rsidRPr="00B47BC0">
        <w:rPr>
          <w:rFonts w:ascii="Goudy Old Style" w:eastAsia="Times New Roman" w:hAnsi="Goudy Old Style" w:cs="Times New Roman"/>
        </w:rPr>
        <w:t>Depdiknas, 2005, Peraturan Pemerintah No. 19 Tahun 2005 Tentang Standar Pendidikan Nasional.</w:t>
      </w:r>
    </w:p>
    <w:p w:rsidR="004F2471" w:rsidRPr="00B47BC0" w:rsidRDefault="00B47BC0">
      <w:pPr>
        <w:spacing w:after="0" w:line="360" w:lineRule="auto"/>
        <w:ind w:left="709" w:hanging="709"/>
        <w:jc w:val="both"/>
        <w:rPr>
          <w:rFonts w:ascii="Goudy Old Style" w:eastAsia="Times New Roman" w:hAnsi="Goudy Old Style" w:cs="Times New Roman"/>
        </w:rPr>
      </w:pPr>
      <w:r w:rsidRPr="00B47BC0">
        <w:rPr>
          <w:rFonts w:ascii="Goudy Old Style" w:eastAsia="Times New Roman" w:hAnsi="Goudy Old Style" w:cs="Times New Roman"/>
        </w:rPr>
        <w:t xml:space="preserve">Dess.1991. Kelemahan Model </w:t>
      </w:r>
      <w:proofErr w:type="gramStart"/>
      <w:r w:rsidRPr="00B47BC0">
        <w:rPr>
          <w:rFonts w:ascii="Goudy Old Style" w:eastAsia="Times New Roman" w:hAnsi="Goudy Old Style" w:cs="Times New Roman"/>
        </w:rPr>
        <w:t>Pembelajaran  Kooperatif</w:t>
      </w:r>
      <w:proofErr w:type="gramEnd"/>
      <w:r w:rsidRPr="00B47BC0">
        <w:rPr>
          <w:rFonts w:ascii="Goudy Old Style" w:eastAsia="Times New Roman" w:hAnsi="Goudy Old Style" w:cs="Times New Roman"/>
        </w:rPr>
        <w:t xml:space="preserve">  Tipe STAD.</w:t>
      </w:r>
    </w:p>
    <w:p w:rsidR="004F2471" w:rsidRPr="00B47BC0" w:rsidRDefault="00B47BC0">
      <w:pPr>
        <w:spacing w:after="0" w:line="360" w:lineRule="auto"/>
        <w:ind w:left="709" w:hanging="709"/>
        <w:jc w:val="both"/>
        <w:rPr>
          <w:rFonts w:ascii="Goudy Old Style" w:eastAsia="Times New Roman" w:hAnsi="Goudy Old Style" w:cs="Times New Roman"/>
        </w:rPr>
      </w:pPr>
      <w:r w:rsidRPr="00B47BC0">
        <w:rPr>
          <w:rFonts w:ascii="Goudy Old Style" w:eastAsia="Times New Roman" w:hAnsi="Goudy Old Style" w:cs="Times New Roman"/>
        </w:rPr>
        <w:tab/>
      </w:r>
      <w:r w:rsidRPr="00B47BC0">
        <w:rPr>
          <w:rFonts w:ascii="Goudy Old Style" w:hAnsi="Goudy Old Style"/>
          <w:color w:val="0000FF"/>
          <w:u w:val="single"/>
        </w:rPr>
        <w:t xml:space="preserve"> HYPERLINK "http://haryadin-blog-blogspot.com/2013/02/kelemahan-model-pembelajaran-kooperatif-tipe-stad.html" \h </w:t>
      </w:r>
      <w:r w:rsidRPr="00B47BC0">
        <w:rPr>
          <w:rFonts w:ascii="Goudy Old Style" w:hAnsi="Goudy Old Style"/>
          <w:color w:val="0000FF"/>
          <w:u w:val="single"/>
        </w:rPr>
        <w:t>http://haryadin-blog-blogspot.com/2013/02/kelemahan-model-pembelajaran-kooperatif-tipe-stad.html</w:t>
      </w:r>
      <w:r w:rsidRPr="00B47BC0">
        <w:rPr>
          <w:rFonts w:ascii="Goudy Old Style" w:eastAsia="Times New Roman" w:hAnsi="Goudy Old Style" w:cs="Times New Roman"/>
        </w:rPr>
        <w:t xml:space="preserve"> (diunduh 15 Februari 2019)</w:t>
      </w:r>
    </w:p>
    <w:p w:rsidR="004F2471" w:rsidRPr="00B47BC0" w:rsidRDefault="00B47BC0">
      <w:pPr>
        <w:tabs>
          <w:tab w:val="left" w:pos="3180"/>
        </w:tabs>
        <w:spacing w:after="160"/>
        <w:ind w:left="720" w:hanging="720"/>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Hernawan Asep Herry</w:t>
      </w:r>
      <w:proofErr w:type="gramStart"/>
      <w:r w:rsidRPr="00B47BC0">
        <w:rPr>
          <w:rFonts w:ascii="Goudy Old Style" w:eastAsia="Times New Roman" w:hAnsi="Goudy Old Style" w:cs="Times New Roman"/>
          <w:sz w:val="24"/>
          <w:szCs w:val="24"/>
        </w:rPr>
        <w:t>.(</w:t>
      </w:r>
      <w:proofErr w:type="gramEnd"/>
      <w:r w:rsidRPr="00B47BC0">
        <w:rPr>
          <w:rFonts w:ascii="Goudy Old Style" w:eastAsia="Times New Roman" w:hAnsi="Goudy Old Style" w:cs="Times New Roman"/>
          <w:sz w:val="24"/>
          <w:szCs w:val="24"/>
        </w:rPr>
        <w:t xml:space="preserve">2012). </w:t>
      </w:r>
      <w:r w:rsidRPr="00B47BC0">
        <w:rPr>
          <w:rFonts w:ascii="Goudy Old Style" w:eastAsia="Times New Roman" w:hAnsi="Goudy Old Style" w:cs="Times New Roman"/>
          <w:i/>
          <w:sz w:val="24"/>
          <w:szCs w:val="24"/>
        </w:rPr>
        <w:t>Pengembangan Kurikulum dan Pembelajaran.</w:t>
      </w:r>
      <w:r w:rsidRPr="00B47BC0">
        <w:rPr>
          <w:rFonts w:ascii="Goudy Old Style" w:eastAsia="Times New Roman" w:hAnsi="Goudy Old Style" w:cs="Times New Roman"/>
          <w:sz w:val="24"/>
          <w:szCs w:val="24"/>
        </w:rPr>
        <w:t xml:space="preserve"> Jakarta: Universitas Terbuka.</w:t>
      </w:r>
    </w:p>
    <w:p w:rsidR="004F2471" w:rsidRPr="00B47BC0" w:rsidRDefault="00B47BC0">
      <w:pPr>
        <w:tabs>
          <w:tab w:val="left" w:pos="3180"/>
        </w:tabs>
        <w:spacing w:after="160"/>
        <w:ind w:left="720" w:hanging="720"/>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 xml:space="preserve">Ismail. (2010). </w:t>
      </w:r>
      <w:r w:rsidRPr="00B47BC0">
        <w:rPr>
          <w:rFonts w:ascii="Goudy Old Style" w:eastAsia="Times New Roman" w:hAnsi="Goudy Old Style" w:cs="Times New Roman"/>
          <w:i/>
          <w:sz w:val="24"/>
          <w:szCs w:val="24"/>
        </w:rPr>
        <w:t>Model-Model Pembelajaran</w:t>
      </w:r>
      <w:r w:rsidRPr="00B47BC0">
        <w:rPr>
          <w:rFonts w:ascii="Goudy Old Style" w:eastAsia="Times New Roman" w:hAnsi="Goudy Old Style" w:cs="Times New Roman"/>
          <w:sz w:val="24"/>
          <w:szCs w:val="24"/>
        </w:rPr>
        <w:t>. Jakarta: Direktorat PLP Depdiknas.</w:t>
      </w:r>
    </w:p>
    <w:p w:rsidR="004F2471" w:rsidRPr="00B47BC0" w:rsidRDefault="00B47BC0">
      <w:pPr>
        <w:tabs>
          <w:tab w:val="left" w:pos="3180"/>
        </w:tabs>
        <w:spacing w:after="160"/>
        <w:ind w:left="720" w:hanging="720"/>
        <w:jc w:val="both"/>
        <w:rPr>
          <w:rFonts w:ascii="Goudy Old Style" w:eastAsia="Times New Roman" w:hAnsi="Goudy Old Style" w:cs="Times New Roman"/>
        </w:rPr>
      </w:pPr>
      <w:r w:rsidRPr="00B47BC0">
        <w:rPr>
          <w:rFonts w:ascii="Goudy Old Style" w:eastAsia="Times New Roman" w:hAnsi="Goudy Old Style" w:cs="Times New Roman"/>
        </w:rPr>
        <w:t xml:space="preserve">Ibrahim. </w:t>
      </w:r>
      <w:r w:rsidRPr="00B47BC0">
        <w:rPr>
          <w:rFonts w:ascii="Goudy Old Style" w:eastAsia="Times New Roman" w:hAnsi="Goudy Old Style" w:cs="Times New Roman"/>
          <w:sz w:val="24"/>
          <w:szCs w:val="24"/>
        </w:rPr>
        <w:t>2000</w:t>
      </w:r>
      <w:r w:rsidRPr="00B47BC0">
        <w:rPr>
          <w:rFonts w:ascii="Goudy Old Style" w:eastAsia="Times New Roman" w:hAnsi="Goudy Old Style" w:cs="Times New Roman"/>
        </w:rPr>
        <w:t xml:space="preserve">. Pengertian-kooperatif-tipe-stad </w:t>
      </w:r>
      <w:r w:rsidR="00BA66F2">
        <w:rPr>
          <w:rFonts w:ascii="Goudy Old Style" w:hAnsi="Goudy Old Style"/>
          <w:color w:val="0000FF"/>
          <w:u w:val="single"/>
        </w:rPr>
        <w:t/>
      </w:r>
      <w:r w:rsidR="00BA66F2">
        <w:rPr>
          <w:rFonts w:ascii="Goudy Old Style" w:hAnsi="Goudy Old Style"/>
          <w:color w:val="0000FF"/>
          <w:u w:val="single"/>
        </w:rPr>
        <w:t xml:space="preserve"> HYPERLINK "http://www.artikelbagus.com" \h </w:t>
      </w:r>
      <w:r w:rsidR="00BA66F2">
        <w:rPr>
          <w:rFonts w:ascii="Goudy Old Style" w:hAnsi="Goudy Old Style"/>
          <w:color w:val="0000FF"/>
          <w:u w:val="single"/>
        </w:rPr>
        <w:t/>
      </w:r>
      <w:r w:rsidRPr="00B47BC0">
        <w:rPr>
          <w:rFonts w:ascii="Goudy Old Style" w:hAnsi="Goudy Old Style"/>
          <w:color w:val="0000FF"/>
          <w:u w:val="single"/>
        </w:rPr>
        <w:t>http://www.artikelbagus.com</w:t>
      </w:r>
      <w:r w:rsidRPr="00B47BC0">
        <w:rPr>
          <w:rFonts w:ascii="Goudy Old Style" w:eastAsia="Times New Roman" w:hAnsi="Goudy Old Style" w:cs="Times New Roman"/>
        </w:rPr>
        <w:t xml:space="preserve"> (diunduh 15 Februari 2019)</w:t>
      </w:r>
    </w:p>
    <w:p w:rsidR="004F2471" w:rsidRPr="00B47BC0" w:rsidRDefault="00B47BC0">
      <w:pPr>
        <w:tabs>
          <w:tab w:val="left" w:pos="1134"/>
        </w:tabs>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Johnson &amp; Johnson</w:t>
      </w:r>
      <w:proofErr w:type="gramStart"/>
      <w:r w:rsidRPr="00B47BC0">
        <w:rPr>
          <w:rFonts w:ascii="Goudy Old Style" w:eastAsia="Times New Roman" w:hAnsi="Goudy Old Style" w:cs="Times New Roman"/>
          <w:sz w:val="24"/>
          <w:szCs w:val="24"/>
        </w:rPr>
        <w:t>.(</w:t>
      </w:r>
      <w:proofErr w:type="gramEnd"/>
      <w:r w:rsidRPr="00B47BC0">
        <w:rPr>
          <w:rFonts w:ascii="Goudy Old Style" w:eastAsia="Times New Roman" w:hAnsi="Goudy Old Style" w:cs="Times New Roman"/>
          <w:sz w:val="24"/>
          <w:szCs w:val="24"/>
        </w:rPr>
        <w:t>2014) structuring</w:t>
      </w:r>
      <w:r w:rsidRPr="00B47BC0">
        <w:rPr>
          <w:rFonts w:ascii="Goudy Old Style" w:eastAsia="Times New Roman" w:hAnsi="Goudy Old Style" w:cs="Times New Roman"/>
          <w:i/>
          <w:sz w:val="24"/>
          <w:szCs w:val="24"/>
        </w:rPr>
        <w:t xml:space="preserve"> cooperate Learning: The Method of lesson plans for teacher. Edina,</w:t>
      </w:r>
      <w:r w:rsidRPr="00B47BC0">
        <w:rPr>
          <w:rFonts w:ascii="Goudy Old Style" w:eastAsia="Times New Roman" w:hAnsi="Goudy Old Style" w:cs="Times New Roman"/>
          <w:sz w:val="24"/>
          <w:szCs w:val="24"/>
        </w:rPr>
        <w:t xml:space="preserve"> MN: Interaction.</w:t>
      </w:r>
    </w:p>
    <w:p w:rsidR="004F2471" w:rsidRPr="00B47BC0" w:rsidRDefault="00B47BC0">
      <w:pPr>
        <w:pBdr>
          <w:top w:val="nil"/>
          <w:left w:val="nil"/>
          <w:bottom w:val="nil"/>
          <w:right w:val="nil"/>
          <w:between w:val="nil"/>
        </w:pBdr>
        <w:tabs>
          <w:tab w:val="left" w:pos="1080"/>
        </w:tabs>
        <w:spacing w:after="120" w:line="240" w:lineRule="auto"/>
        <w:ind w:left="851" w:hanging="851"/>
        <w:jc w:val="both"/>
        <w:rPr>
          <w:rFonts w:ascii="Goudy Old Style" w:eastAsia="Times New Roman" w:hAnsi="Goudy Old Style" w:cs="Times New Roman"/>
          <w:i/>
          <w:color w:val="000000"/>
          <w:sz w:val="24"/>
          <w:szCs w:val="24"/>
        </w:rPr>
      </w:pPr>
      <w:r w:rsidRPr="00B47BC0">
        <w:rPr>
          <w:rFonts w:ascii="Goudy Old Style" w:eastAsia="Times New Roman" w:hAnsi="Goudy Old Style" w:cs="Times New Roman"/>
          <w:color w:val="000000"/>
          <w:sz w:val="24"/>
          <w:szCs w:val="24"/>
        </w:rPr>
        <w:t xml:space="preserve">Kagan, (2013) </w:t>
      </w:r>
      <w:r w:rsidRPr="00B47BC0">
        <w:rPr>
          <w:rFonts w:ascii="Goudy Old Style" w:eastAsia="Times New Roman" w:hAnsi="Goudy Old Style" w:cs="Times New Roman"/>
          <w:i/>
          <w:color w:val="000000"/>
          <w:sz w:val="24"/>
          <w:szCs w:val="24"/>
        </w:rPr>
        <w:t xml:space="preserve">Cooperative Learning, </w:t>
      </w:r>
      <w:proofErr w:type="gramStart"/>
      <w:r w:rsidRPr="00B47BC0">
        <w:rPr>
          <w:rFonts w:ascii="Goudy Old Style" w:eastAsia="Times New Roman" w:hAnsi="Goudy Old Style" w:cs="Times New Roman"/>
          <w:i/>
          <w:color w:val="000000"/>
          <w:sz w:val="24"/>
          <w:szCs w:val="24"/>
        </w:rPr>
        <w:t>A</w:t>
      </w:r>
      <w:proofErr w:type="gramEnd"/>
      <w:r w:rsidRPr="00B47BC0">
        <w:rPr>
          <w:rFonts w:ascii="Goudy Old Style" w:eastAsia="Times New Roman" w:hAnsi="Goudy Old Style" w:cs="Times New Roman"/>
          <w:i/>
          <w:color w:val="000000"/>
          <w:sz w:val="24"/>
          <w:szCs w:val="24"/>
        </w:rPr>
        <w:t xml:space="preserve"> Source book of Lesson Plans for Teachers Education’s. Singapore: SEAMEO Regional Language Center.</w:t>
      </w:r>
    </w:p>
    <w:p w:rsidR="004F2471" w:rsidRPr="00B47BC0" w:rsidRDefault="00B47BC0">
      <w:pPr>
        <w:tabs>
          <w:tab w:val="left" w:pos="1134"/>
        </w:tabs>
        <w:rPr>
          <w:rFonts w:ascii="Goudy Old Style" w:eastAsia="Times New Roman" w:hAnsi="Goudy Old Style" w:cs="Times New Roman"/>
          <w:i/>
          <w:sz w:val="24"/>
          <w:szCs w:val="24"/>
        </w:rPr>
      </w:pPr>
      <w:r w:rsidRPr="00B47BC0">
        <w:rPr>
          <w:rFonts w:ascii="Goudy Old Style" w:eastAsia="Times New Roman" w:hAnsi="Goudy Old Style" w:cs="Times New Roman"/>
          <w:sz w:val="24"/>
          <w:szCs w:val="24"/>
        </w:rPr>
        <w:t xml:space="preserve">Lie, Anita. (2013). </w:t>
      </w:r>
      <w:r w:rsidRPr="00B47BC0">
        <w:rPr>
          <w:rFonts w:ascii="Goudy Old Style" w:eastAsia="Times New Roman" w:hAnsi="Goudy Old Style" w:cs="Times New Roman"/>
          <w:i/>
          <w:sz w:val="24"/>
          <w:szCs w:val="24"/>
        </w:rPr>
        <w:t xml:space="preserve">Cooperative </w:t>
      </w:r>
      <w:proofErr w:type="gramStart"/>
      <w:r w:rsidRPr="00B47BC0">
        <w:rPr>
          <w:rFonts w:ascii="Goudy Old Style" w:eastAsia="Times New Roman" w:hAnsi="Goudy Old Style" w:cs="Times New Roman"/>
          <w:i/>
          <w:sz w:val="24"/>
          <w:szCs w:val="24"/>
        </w:rPr>
        <w:t>Learning :</w:t>
      </w:r>
      <w:proofErr w:type="gramEnd"/>
      <w:r w:rsidRPr="00B47BC0">
        <w:rPr>
          <w:rFonts w:ascii="Goudy Old Style" w:eastAsia="Times New Roman" w:hAnsi="Goudy Old Style" w:cs="Times New Roman"/>
          <w:i/>
          <w:sz w:val="24"/>
          <w:szCs w:val="24"/>
        </w:rPr>
        <w:t xml:space="preserve"> Mempraktikkan Cooperative Learning </w:t>
      </w:r>
    </w:p>
    <w:p w:rsidR="004F2471" w:rsidRPr="00B47BC0" w:rsidRDefault="00B47BC0">
      <w:pPr>
        <w:pBdr>
          <w:top w:val="nil"/>
          <w:left w:val="nil"/>
          <w:bottom w:val="nil"/>
          <w:right w:val="nil"/>
          <w:between w:val="nil"/>
        </w:pBdr>
        <w:tabs>
          <w:tab w:val="left" w:pos="1080"/>
        </w:tabs>
        <w:spacing w:after="120" w:line="240" w:lineRule="auto"/>
        <w:ind w:left="851" w:hanging="851"/>
        <w:jc w:val="both"/>
        <w:rPr>
          <w:rFonts w:ascii="Goudy Old Style" w:eastAsia="Times New Roman" w:hAnsi="Goudy Old Style" w:cs="Times New Roman"/>
          <w:i/>
          <w:color w:val="000000"/>
          <w:sz w:val="24"/>
          <w:szCs w:val="24"/>
        </w:rPr>
      </w:pPr>
      <w:r w:rsidRPr="00B47BC0">
        <w:rPr>
          <w:rFonts w:ascii="Goudy Old Style" w:eastAsia="Times New Roman" w:hAnsi="Goudy Old Style" w:cs="Times New Roman"/>
          <w:i/>
          <w:color w:val="000000"/>
          <w:sz w:val="24"/>
          <w:szCs w:val="24"/>
        </w:rPr>
        <w:t xml:space="preserve">                  </w:t>
      </w:r>
      <w:proofErr w:type="gramStart"/>
      <w:r w:rsidRPr="00B47BC0">
        <w:rPr>
          <w:rFonts w:ascii="Goudy Old Style" w:eastAsia="Times New Roman" w:hAnsi="Goudy Old Style" w:cs="Times New Roman"/>
          <w:i/>
          <w:color w:val="000000"/>
          <w:sz w:val="24"/>
          <w:szCs w:val="24"/>
        </w:rPr>
        <w:t>di</w:t>
      </w:r>
      <w:proofErr w:type="gramEnd"/>
      <w:r w:rsidRPr="00B47BC0">
        <w:rPr>
          <w:rFonts w:ascii="Goudy Old Style" w:eastAsia="Times New Roman" w:hAnsi="Goudy Old Style" w:cs="Times New Roman"/>
          <w:i/>
          <w:color w:val="000000"/>
          <w:sz w:val="24"/>
          <w:szCs w:val="24"/>
        </w:rPr>
        <w:t xml:space="preserve"> Ruang-ruang Kelas</w:t>
      </w:r>
      <w:r w:rsidRPr="00B47BC0">
        <w:rPr>
          <w:rFonts w:ascii="Goudy Old Style" w:eastAsia="Times New Roman" w:hAnsi="Goudy Old Style" w:cs="Times New Roman"/>
          <w:color w:val="000000"/>
          <w:sz w:val="24"/>
          <w:szCs w:val="24"/>
        </w:rPr>
        <w:t>. Jakarta: PT Gramedia Widisarana Indonesia.</w:t>
      </w:r>
    </w:p>
    <w:p w:rsidR="004F2471" w:rsidRPr="00B47BC0" w:rsidRDefault="00B47BC0">
      <w:pPr>
        <w:pBdr>
          <w:top w:val="nil"/>
          <w:left w:val="nil"/>
          <w:bottom w:val="nil"/>
          <w:right w:val="nil"/>
          <w:between w:val="nil"/>
        </w:pBdr>
        <w:tabs>
          <w:tab w:val="left" w:pos="1080"/>
        </w:tabs>
        <w:spacing w:after="120" w:line="240" w:lineRule="auto"/>
        <w:ind w:left="851" w:hanging="851"/>
        <w:jc w:val="both"/>
        <w:rPr>
          <w:rFonts w:ascii="Goudy Old Style" w:eastAsia="Times New Roman" w:hAnsi="Goudy Old Style" w:cs="Times New Roman"/>
          <w:color w:val="000000"/>
          <w:sz w:val="24"/>
          <w:szCs w:val="24"/>
        </w:rPr>
      </w:pPr>
      <w:r w:rsidRPr="00B47BC0">
        <w:rPr>
          <w:rFonts w:ascii="Goudy Old Style" w:eastAsia="Times New Roman" w:hAnsi="Goudy Old Style" w:cs="Times New Roman"/>
          <w:color w:val="000000"/>
          <w:sz w:val="24"/>
          <w:szCs w:val="24"/>
        </w:rPr>
        <w:t xml:space="preserve">Slameto, (2015). </w:t>
      </w:r>
      <w:r w:rsidRPr="00B47BC0">
        <w:rPr>
          <w:rFonts w:ascii="Goudy Old Style" w:eastAsia="Times New Roman" w:hAnsi="Goudy Old Style" w:cs="Times New Roman"/>
          <w:i/>
          <w:color w:val="000000"/>
          <w:sz w:val="24"/>
          <w:szCs w:val="24"/>
        </w:rPr>
        <w:t>Belajar dari factor-faktor yang mempe ngaruhinya.</w:t>
      </w:r>
      <w:r w:rsidRPr="00B47BC0">
        <w:rPr>
          <w:rFonts w:ascii="Goudy Old Style" w:eastAsia="Times New Roman" w:hAnsi="Goudy Old Style" w:cs="Times New Roman"/>
          <w:color w:val="000000"/>
          <w:sz w:val="24"/>
          <w:szCs w:val="24"/>
        </w:rPr>
        <w:t xml:space="preserve"> Jakarta: Rineksa Cipta.</w:t>
      </w:r>
    </w:p>
    <w:p w:rsidR="004F2471" w:rsidRPr="00B47BC0" w:rsidRDefault="00B47BC0">
      <w:pPr>
        <w:pBdr>
          <w:top w:val="nil"/>
          <w:left w:val="nil"/>
          <w:bottom w:val="nil"/>
          <w:right w:val="nil"/>
          <w:between w:val="nil"/>
        </w:pBdr>
        <w:tabs>
          <w:tab w:val="left" w:pos="1080"/>
        </w:tabs>
        <w:spacing w:after="120" w:line="240" w:lineRule="auto"/>
        <w:ind w:left="851" w:hanging="851"/>
        <w:jc w:val="both"/>
        <w:rPr>
          <w:rFonts w:ascii="Goudy Old Style" w:eastAsia="Times New Roman" w:hAnsi="Goudy Old Style" w:cs="Times New Roman"/>
          <w:i/>
          <w:color w:val="000000"/>
          <w:sz w:val="24"/>
          <w:szCs w:val="24"/>
        </w:rPr>
      </w:pPr>
      <w:r w:rsidRPr="00B47BC0">
        <w:rPr>
          <w:rFonts w:ascii="Goudy Old Style" w:eastAsia="Times New Roman" w:hAnsi="Goudy Old Style" w:cs="Times New Roman"/>
          <w:color w:val="000000"/>
          <w:sz w:val="24"/>
          <w:szCs w:val="24"/>
        </w:rPr>
        <w:t>Slavin, Robert E</w:t>
      </w:r>
      <w:proofErr w:type="gramStart"/>
      <w:r w:rsidRPr="00B47BC0">
        <w:rPr>
          <w:rFonts w:ascii="Goudy Old Style" w:eastAsia="Times New Roman" w:hAnsi="Goudy Old Style" w:cs="Times New Roman"/>
          <w:color w:val="000000"/>
          <w:sz w:val="24"/>
          <w:szCs w:val="24"/>
        </w:rPr>
        <w:t>.(</w:t>
      </w:r>
      <w:proofErr w:type="gramEnd"/>
      <w:r w:rsidRPr="00B47BC0">
        <w:rPr>
          <w:rFonts w:ascii="Goudy Old Style" w:eastAsia="Times New Roman" w:hAnsi="Goudy Old Style" w:cs="Times New Roman"/>
          <w:color w:val="000000"/>
          <w:sz w:val="24"/>
          <w:szCs w:val="24"/>
        </w:rPr>
        <w:t xml:space="preserve">2014) </w:t>
      </w:r>
      <w:r w:rsidRPr="00B47BC0">
        <w:rPr>
          <w:rFonts w:ascii="Goudy Old Style" w:eastAsia="Times New Roman" w:hAnsi="Goudy Old Style" w:cs="Times New Roman"/>
          <w:i/>
          <w:color w:val="000000"/>
          <w:sz w:val="24"/>
          <w:szCs w:val="24"/>
        </w:rPr>
        <w:t>Cooperative Learning Theory, Research, and Practice The United States of Amirica.</w:t>
      </w:r>
    </w:p>
    <w:p w:rsidR="004F2471" w:rsidRPr="00B47BC0" w:rsidRDefault="00B47BC0">
      <w:pPr>
        <w:tabs>
          <w:tab w:val="left" w:pos="1134"/>
        </w:tabs>
        <w:jc w:val="both"/>
        <w:rPr>
          <w:rFonts w:ascii="Goudy Old Style" w:eastAsia="Times New Roman" w:hAnsi="Goudy Old Style" w:cs="Times New Roman"/>
          <w:sz w:val="24"/>
          <w:szCs w:val="24"/>
        </w:rPr>
      </w:pPr>
      <w:r w:rsidRPr="00B47BC0">
        <w:rPr>
          <w:rFonts w:ascii="Goudy Old Style" w:eastAsia="Times New Roman" w:hAnsi="Goudy Old Style" w:cs="Times New Roman"/>
          <w:sz w:val="24"/>
          <w:szCs w:val="24"/>
        </w:rPr>
        <w:t xml:space="preserve">Tilaar, H.A.R. (2010). </w:t>
      </w:r>
      <w:r w:rsidRPr="00B47BC0">
        <w:rPr>
          <w:rFonts w:ascii="Goudy Old Style" w:eastAsia="Times New Roman" w:hAnsi="Goudy Old Style" w:cs="Times New Roman"/>
          <w:i/>
          <w:sz w:val="24"/>
          <w:szCs w:val="24"/>
        </w:rPr>
        <w:t>Manifesto Pendidikan Nasional</w:t>
      </w:r>
      <w:r w:rsidRPr="00B47BC0">
        <w:rPr>
          <w:rFonts w:ascii="Goudy Old Style" w:eastAsia="Times New Roman" w:hAnsi="Goudy Old Style" w:cs="Times New Roman"/>
          <w:sz w:val="24"/>
          <w:szCs w:val="24"/>
        </w:rPr>
        <w:t xml:space="preserve">. Jakarta: Penerbit Buku </w:t>
      </w:r>
      <w:r w:rsidRPr="00B47BC0">
        <w:rPr>
          <w:rFonts w:ascii="Goudy Old Style" w:eastAsia="Times New Roman" w:hAnsi="Goudy Old Style" w:cs="Times New Roman"/>
          <w:sz w:val="24"/>
          <w:szCs w:val="24"/>
        </w:rPr>
        <w:tab/>
        <w:t>Kompas.</w:t>
      </w:r>
    </w:p>
    <w:p w:rsidR="004F2471" w:rsidRPr="00B47BC0" w:rsidRDefault="00B47BC0">
      <w:pPr>
        <w:spacing w:after="0" w:line="360" w:lineRule="auto"/>
        <w:ind w:left="851" w:hanging="851"/>
        <w:jc w:val="center"/>
        <w:rPr>
          <w:rFonts w:ascii="Goudy Old Style" w:eastAsia="Times New Roman" w:hAnsi="Goudy Old Style" w:cs="Times New Roman"/>
        </w:rPr>
      </w:pPr>
      <w:r w:rsidRPr="00B47BC0">
        <w:rPr>
          <w:rFonts w:ascii="Goudy Old Style" w:eastAsia="Times New Roman" w:hAnsi="Goudy Old Style" w:cs="Times New Roman"/>
          <w:color w:val="080808"/>
          <w:sz w:val="24"/>
          <w:szCs w:val="24"/>
        </w:rPr>
        <w:t xml:space="preserve">     </w:t>
      </w:r>
    </w:p>
    <w:p w:rsidR="004F2471" w:rsidRPr="00B47BC0" w:rsidRDefault="004F2471">
      <w:pPr>
        <w:spacing w:after="0" w:line="360" w:lineRule="auto"/>
        <w:rPr>
          <w:rFonts w:ascii="Goudy Old Style" w:eastAsia="Times New Roman" w:hAnsi="Goudy Old Style" w:cs="Times New Roman"/>
          <w:b/>
          <w:sz w:val="24"/>
          <w:szCs w:val="24"/>
        </w:rPr>
      </w:pPr>
    </w:p>
    <w:p w:rsidR="004F2471" w:rsidRPr="00B47BC0" w:rsidRDefault="004F2471">
      <w:pPr>
        <w:rPr>
          <w:rFonts w:ascii="Goudy Old Style" w:hAnsi="Goudy Old Style"/>
        </w:rPr>
      </w:pPr>
    </w:p>
    <w:p w:rsidR="004F2471" w:rsidRPr="00B47BC0" w:rsidRDefault="00B47BC0">
      <w:pPr>
        <w:tabs>
          <w:tab w:val="left" w:pos="2044"/>
        </w:tabs>
        <w:rPr>
          <w:rFonts w:ascii="Goudy Old Style" w:eastAsia="Times New Roman" w:hAnsi="Goudy Old Style" w:cs="Times New Roman"/>
          <w:color w:val="080808"/>
          <w:sz w:val="24"/>
          <w:szCs w:val="24"/>
        </w:rPr>
      </w:pPr>
      <w:r w:rsidRPr="00B47BC0">
        <w:rPr>
          <w:rFonts w:ascii="Goudy Old Style" w:eastAsia="Times New Roman" w:hAnsi="Goudy Old Style" w:cs="Times New Roman"/>
          <w:color w:val="080808"/>
          <w:sz w:val="24"/>
          <w:szCs w:val="24"/>
        </w:rPr>
        <w:t xml:space="preserve">                          </w:t>
      </w:r>
    </w:p>
    <w:sectPr w:rsidR="004F2471" w:rsidRPr="00B47B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udy Old Style">
    <w:altName w:val="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71"/>
    <w:rsid w:val="00387DC6"/>
    <w:rsid w:val="004F2471"/>
    <w:rsid w:val="007E24DA"/>
    <w:rsid w:val="00B47BC0"/>
    <w:rsid w:val="00BA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D6178-D5F0-4225-9EB0-36FCEEED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36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pPr>
      <w:keepNext/>
      <w:spacing w:after="0" w:line="360" w:lineRule="auto"/>
      <w:jc w:val="both"/>
      <w:outlineLvl w:val="1"/>
    </w:pPr>
    <w:rPr>
      <w:rFonts w:ascii="Times New Roman" w:eastAsia="Times New Roman" w:hAnsi="Times New Roman" w:cs="Times New Roman"/>
      <w:sz w:val="24"/>
      <w:szCs w:val="24"/>
    </w:rPr>
  </w:style>
  <w:style w:type="paragraph" w:styleId="Heading3">
    <w:name w:val="heading 3"/>
    <w:basedOn w:val="Normal"/>
    <w:next w:val="Normal"/>
    <w:pPr>
      <w:keepNext/>
      <w:spacing w:after="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pPr>
      <w:keepNext/>
      <w:spacing w:after="0" w:line="240" w:lineRule="auto"/>
      <w:jc w:val="center"/>
      <w:outlineLvl w:val="3"/>
    </w:pPr>
    <w:rPr>
      <w:rFonts w:ascii="Times New Roman" w:eastAsia="Times New Roman" w:hAnsi="Times New Roman" w:cs="Times New Roman"/>
      <w:b/>
      <w:sz w:val="24"/>
      <w:szCs w:val="24"/>
      <w:u w:val="single"/>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spacing w:after="0" w:line="240" w:lineRule="auto"/>
      <w:jc w:val="center"/>
      <w:outlineLvl w:val="5"/>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ind w:left="2880" w:hanging="2880"/>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TotalTime>
  <Pages>18</Pages>
  <Words>6183</Words>
  <Characters>35246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khusna widhyahrini</dc:creator>
  <cp:lastModifiedBy>X</cp:lastModifiedBy>
  <cp:revision>4</cp:revision>
  <dcterms:created xsi:type="dcterms:W3CDTF">2019-09-24T08:06:00Z</dcterms:created>
  <dcterms:modified xsi:type="dcterms:W3CDTF">2019-09-24T23:05:00Z</dcterms:modified>
</cp:coreProperties>
</file>